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17157" w14:textId="67D4C479" w:rsidR="00B9745A" w:rsidRPr="00207615" w:rsidRDefault="00B9745A" w:rsidP="00B9745A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01336D">
        <w:rPr>
          <w:rFonts w:cs="Arial"/>
          <w:sz w:val="24"/>
          <w:szCs w:val="24"/>
        </w:rPr>
        <w:t>4</w:t>
      </w:r>
      <w:r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8F0B4D">
        <w:rPr>
          <w:rFonts w:cs="Arial"/>
          <w:sz w:val="24"/>
          <w:szCs w:val="24"/>
        </w:rPr>
        <w:t>12208</w:t>
      </w:r>
    </w:p>
    <w:p w14:paraId="0485C524" w14:textId="7221D9B8" w:rsidR="00B9745A" w:rsidRPr="00C51EC1" w:rsidRDefault="00B9745A" w:rsidP="00B9745A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 Meeting, </w:t>
      </w:r>
      <w:r w:rsidR="00600E95">
        <w:rPr>
          <w:rFonts w:eastAsia="SimSun"/>
          <w:sz w:val="24"/>
          <w:szCs w:val="24"/>
          <w:lang w:eastAsia="zh-CN"/>
        </w:rPr>
        <w:t>Aug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600E95">
        <w:rPr>
          <w:rFonts w:eastAsia="SimSun"/>
          <w:sz w:val="24"/>
          <w:szCs w:val="24"/>
          <w:lang w:eastAsia="zh-CN"/>
        </w:rPr>
        <w:t>15</w:t>
      </w:r>
      <w:r>
        <w:rPr>
          <w:rFonts w:eastAsia="SimSun"/>
          <w:sz w:val="24"/>
          <w:szCs w:val="24"/>
          <w:lang w:eastAsia="zh-CN"/>
        </w:rPr>
        <w:t xml:space="preserve"> – 2</w:t>
      </w:r>
      <w:r w:rsidR="00600E95">
        <w:rPr>
          <w:rFonts w:eastAsia="SimSun"/>
          <w:sz w:val="24"/>
          <w:szCs w:val="24"/>
          <w:lang w:eastAsia="zh-CN"/>
        </w:rPr>
        <w:t>6</w:t>
      </w:r>
      <w:r>
        <w:rPr>
          <w:rFonts w:eastAsia="SimSun"/>
          <w:sz w:val="24"/>
          <w:szCs w:val="24"/>
          <w:lang w:eastAsia="zh-CN"/>
        </w:rPr>
        <w:t>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00980CF8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603BE6">
        <w:rPr>
          <w:rFonts w:ascii="Arial" w:hAnsi="Arial"/>
          <w:sz w:val="24"/>
          <w:lang w:val="en-US"/>
        </w:rPr>
        <w:t>11</w:t>
      </w:r>
      <w:r w:rsidR="00F552C4" w:rsidRPr="00641D22">
        <w:rPr>
          <w:rFonts w:ascii="Arial" w:hAnsi="Arial"/>
          <w:sz w:val="24"/>
          <w:lang w:val="en-US"/>
        </w:rPr>
        <w:t>.</w:t>
      </w:r>
      <w:r w:rsidR="008C7EF3">
        <w:rPr>
          <w:rFonts w:ascii="Arial" w:hAnsi="Arial"/>
          <w:sz w:val="24"/>
          <w:lang w:val="en-US"/>
        </w:rPr>
        <w:t>1</w:t>
      </w:r>
      <w:r w:rsidR="00603BE6">
        <w:rPr>
          <w:rFonts w:ascii="Arial" w:hAnsi="Arial"/>
          <w:sz w:val="24"/>
          <w:lang w:val="en-US"/>
        </w:rPr>
        <w:t>0</w:t>
      </w:r>
      <w:r w:rsidR="000C3596" w:rsidRPr="00641D22">
        <w:rPr>
          <w:rFonts w:ascii="Arial" w:hAnsi="Arial"/>
          <w:sz w:val="24"/>
          <w:lang w:val="en-US"/>
        </w:rPr>
        <w:t>.</w:t>
      </w:r>
      <w:r w:rsidR="00895A12" w:rsidRPr="00641D22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E122498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895A12">
        <w:rPr>
          <w:rFonts w:ascii="Arial" w:hAnsi="Arial"/>
          <w:sz w:val="24"/>
          <w:lang w:val="en-US"/>
        </w:rPr>
        <w:t>O</w:t>
      </w:r>
      <w:r w:rsidR="006B107B">
        <w:rPr>
          <w:rFonts w:ascii="Arial" w:hAnsi="Arial"/>
          <w:sz w:val="24"/>
          <w:lang w:val="en-US"/>
        </w:rPr>
        <w:t xml:space="preserve">n </w:t>
      </w:r>
      <w:r w:rsidR="00603BE6">
        <w:rPr>
          <w:rFonts w:ascii="Arial" w:hAnsi="Arial"/>
          <w:sz w:val="24"/>
          <w:lang w:val="en-US"/>
        </w:rPr>
        <w:t>joint requirements for</w:t>
      </w:r>
      <w:r w:rsidR="00895A12">
        <w:rPr>
          <w:rFonts w:ascii="Arial" w:hAnsi="Arial"/>
          <w:sz w:val="24"/>
          <w:lang w:val="en-US"/>
        </w:rPr>
        <w:t xml:space="preserve"> </w:t>
      </w:r>
      <w:r w:rsidR="00C64500">
        <w:rPr>
          <w:rFonts w:ascii="Arial" w:hAnsi="Arial"/>
          <w:sz w:val="24"/>
          <w:lang w:val="en-US"/>
        </w:rPr>
        <w:t xml:space="preserve">Rel-17 </w:t>
      </w:r>
      <w:r w:rsidR="00895A12">
        <w:rPr>
          <w:rFonts w:ascii="Arial" w:hAnsi="Arial"/>
          <w:sz w:val="24"/>
          <w:lang w:val="en-US"/>
        </w:rPr>
        <w:t>measurement gap</w:t>
      </w:r>
      <w:r w:rsidR="00603BE6">
        <w:rPr>
          <w:rFonts w:ascii="Arial" w:hAnsi="Arial"/>
          <w:sz w:val="24"/>
          <w:lang w:val="en-US"/>
        </w:rPr>
        <w:t xml:space="preserve"> enhancements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BBE2D33" w:rsidR="003A3520" w:rsidRPr="00391EF7" w:rsidRDefault="009046D1" w:rsidP="00391EF7">
      <w:pPr>
        <w:pStyle w:val="Heading1"/>
        <w:rPr>
          <w:lang w:val="en-US"/>
        </w:rPr>
      </w:pPr>
      <w:r w:rsidRPr="00391EF7">
        <w:rPr>
          <w:lang w:val="en-US"/>
        </w:rPr>
        <w:t>Introduction</w:t>
      </w:r>
    </w:p>
    <w:p w14:paraId="50B02B42" w14:textId="5CD4F6A2" w:rsidR="005711BC" w:rsidRDefault="00A10890" w:rsidP="0083290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B23B3D">
        <w:rPr>
          <w:sz w:val="22"/>
          <w:szCs w:val="22"/>
          <w:lang w:val="en-US"/>
        </w:rPr>
        <w:t xml:space="preserve"> introduced </w:t>
      </w:r>
      <w:r w:rsidR="00617ED5">
        <w:rPr>
          <w:sz w:val="22"/>
          <w:szCs w:val="22"/>
          <w:lang w:val="en-US"/>
        </w:rPr>
        <w:t xml:space="preserve">various </w:t>
      </w:r>
      <w:r w:rsidR="00B23B3D">
        <w:rPr>
          <w:sz w:val="22"/>
          <w:szCs w:val="22"/>
          <w:lang w:val="en-US"/>
        </w:rPr>
        <w:t xml:space="preserve">measurement </w:t>
      </w:r>
      <w:r w:rsidR="00617ED5">
        <w:rPr>
          <w:sz w:val="22"/>
          <w:szCs w:val="22"/>
          <w:lang w:val="en-US"/>
        </w:rPr>
        <w:t xml:space="preserve">gap (MG) </w:t>
      </w:r>
      <w:r w:rsidR="00B23B3D">
        <w:rPr>
          <w:sz w:val="22"/>
          <w:szCs w:val="22"/>
          <w:lang w:val="en-US"/>
        </w:rPr>
        <w:t>enhancements for LTE/NR in Rel-17</w:t>
      </w:r>
      <w:r w:rsidR="00617ED5">
        <w:rPr>
          <w:sz w:val="22"/>
          <w:szCs w:val="22"/>
          <w:lang w:val="en-US"/>
        </w:rPr>
        <w:t xml:space="preserve">: concurrent MG, </w:t>
      </w:r>
      <w:r w:rsidR="00537C42">
        <w:rPr>
          <w:sz w:val="22"/>
          <w:szCs w:val="22"/>
          <w:lang w:val="en-US"/>
        </w:rPr>
        <w:t>pre-</w:t>
      </w:r>
      <w:proofErr w:type="spellStart"/>
      <w:r w:rsidR="00537C42">
        <w:rPr>
          <w:sz w:val="22"/>
          <w:szCs w:val="22"/>
          <w:lang w:val="en-US"/>
        </w:rPr>
        <w:t>confugured</w:t>
      </w:r>
      <w:proofErr w:type="spellEnd"/>
      <w:r w:rsidR="00537C42">
        <w:rPr>
          <w:sz w:val="22"/>
          <w:szCs w:val="22"/>
          <w:lang w:val="en-US"/>
        </w:rPr>
        <w:t xml:space="preserve"> MG and NCSG</w:t>
      </w:r>
      <w:r w:rsidR="00617ED5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1</w:t>
      </w:r>
      <w:r w:rsidR="00617ED5">
        <w:rPr>
          <w:sz w:val="22"/>
          <w:szCs w:val="22"/>
          <w:lang w:val="en-US"/>
        </w:rPr>
        <w:t>]</w:t>
      </w:r>
      <w:r w:rsidR="00537C42">
        <w:rPr>
          <w:sz w:val="22"/>
          <w:szCs w:val="22"/>
          <w:lang w:val="en-US"/>
        </w:rPr>
        <w:t xml:space="preserve">. However, RAN4 did not have sufficient time </w:t>
      </w:r>
      <w:r w:rsidR="000543AD">
        <w:rPr>
          <w:sz w:val="22"/>
          <w:szCs w:val="22"/>
          <w:lang w:val="en-US"/>
        </w:rPr>
        <w:t>to define joint requirement</w:t>
      </w:r>
      <w:r w:rsidR="00E9084F">
        <w:rPr>
          <w:sz w:val="22"/>
          <w:szCs w:val="22"/>
          <w:lang w:val="en-US"/>
        </w:rPr>
        <w:t>s</w:t>
      </w:r>
      <w:r w:rsidR="000543AD">
        <w:rPr>
          <w:sz w:val="22"/>
          <w:szCs w:val="22"/>
          <w:lang w:val="en-US"/>
        </w:rPr>
        <w:t xml:space="preserve"> for all these new features. </w:t>
      </w:r>
      <w:r w:rsidR="00785656">
        <w:rPr>
          <w:sz w:val="22"/>
          <w:szCs w:val="22"/>
          <w:lang w:val="en-US"/>
        </w:rPr>
        <w:t xml:space="preserve">Now, </w:t>
      </w:r>
      <w:r w:rsidR="00975D7D">
        <w:rPr>
          <w:sz w:val="22"/>
          <w:szCs w:val="22"/>
          <w:lang w:val="en-US"/>
        </w:rPr>
        <w:t>a follow-up WI</w:t>
      </w:r>
      <w:r w:rsidR="0047260E">
        <w:rPr>
          <w:sz w:val="22"/>
          <w:szCs w:val="22"/>
          <w:lang w:val="en-US"/>
        </w:rPr>
        <w:t xml:space="preserve"> has been approved</w:t>
      </w:r>
      <w:r w:rsidR="00975D7D">
        <w:rPr>
          <w:sz w:val="22"/>
          <w:szCs w:val="22"/>
          <w:lang w:val="en-US"/>
        </w:rPr>
        <w:t xml:space="preserve"> for further </w:t>
      </w:r>
      <w:r w:rsidR="0047260E">
        <w:rPr>
          <w:sz w:val="22"/>
          <w:szCs w:val="22"/>
          <w:lang w:val="en-US"/>
        </w:rPr>
        <w:t xml:space="preserve">measurement </w:t>
      </w:r>
      <w:r w:rsidR="00975D7D">
        <w:rPr>
          <w:sz w:val="22"/>
          <w:szCs w:val="22"/>
          <w:lang w:val="en-US"/>
        </w:rPr>
        <w:t xml:space="preserve">enhancements </w:t>
      </w:r>
      <w:r w:rsidR="00785656">
        <w:rPr>
          <w:sz w:val="22"/>
          <w:szCs w:val="22"/>
          <w:lang w:val="en-US"/>
        </w:rPr>
        <w:t>in Rel-18</w:t>
      </w:r>
      <w:r w:rsidR="0047260E">
        <w:rPr>
          <w:sz w:val="22"/>
          <w:szCs w:val="22"/>
          <w:lang w:val="en-US"/>
        </w:rPr>
        <w:t xml:space="preserve">, including </w:t>
      </w:r>
      <w:r w:rsidR="0033360B">
        <w:rPr>
          <w:sz w:val="22"/>
          <w:szCs w:val="22"/>
          <w:lang w:val="en-US"/>
        </w:rPr>
        <w:t>adding joint requirements for the Rel-17 MG features</w:t>
      </w:r>
      <w:r w:rsidR="005711BC">
        <w:rPr>
          <w:sz w:val="22"/>
          <w:szCs w:val="22"/>
          <w:lang w:val="en-US"/>
        </w:rPr>
        <w:t xml:space="preserve"> [</w:t>
      </w:r>
      <w:r w:rsidR="00892BE2">
        <w:rPr>
          <w:sz w:val="22"/>
          <w:szCs w:val="22"/>
          <w:lang w:val="en-US"/>
        </w:rPr>
        <w:t>2</w:t>
      </w:r>
      <w:r w:rsidR="005711BC">
        <w:rPr>
          <w:sz w:val="22"/>
          <w:szCs w:val="22"/>
          <w:lang w:val="en-US"/>
        </w:rPr>
        <w:t>]</w:t>
      </w:r>
      <w:r w:rsidR="0033360B">
        <w:rPr>
          <w:sz w:val="22"/>
          <w:szCs w:val="22"/>
          <w:lang w:val="en-US"/>
        </w:rPr>
        <w:t>.</w:t>
      </w:r>
    </w:p>
    <w:p w14:paraId="242FC908" w14:textId="550C9181" w:rsidR="005D1FDF" w:rsidRDefault="005D1FDF" w:rsidP="00832903">
      <w:pPr>
        <w:rPr>
          <w:sz w:val="22"/>
          <w:szCs w:val="22"/>
          <w:lang w:val="en-US"/>
        </w:rPr>
      </w:pPr>
      <w:r w:rsidRPr="00A05E72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5E36F613" wp14:editId="70400650">
                <wp:extent cx="6078220" cy="2085975"/>
                <wp:effectExtent l="0" t="0" r="17780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085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DD846C" w14:textId="77777777" w:rsidR="00CF1708" w:rsidRPr="00CF1708" w:rsidRDefault="00CF1708" w:rsidP="00BD755B">
                            <w:pPr>
                              <w:numPr>
                                <w:ilvl w:val="0"/>
                                <w:numId w:val="3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/>
                              <w:textAlignment w:val="baseline"/>
                              <w:rPr>
                                <w:rFonts w:eastAsia="Batang"/>
                                <w:lang w:val="en-US" w:eastAsia="en-GB"/>
                              </w:rPr>
                            </w:pPr>
                            <w:r w:rsidRPr="00CF1708">
                              <w:rPr>
                                <w:rFonts w:eastAsia="Batang"/>
                                <w:lang w:val="en-US" w:eastAsia="en-GB"/>
                              </w:rPr>
                              <w:t xml:space="preserve">Enhancements of pre-configured MGs, multiple concurrent MGs and NCSG </w:t>
                            </w:r>
                          </w:p>
                          <w:p w14:paraId="2F2DF92E" w14:textId="77777777" w:rsidR="00CF1708" w:rsidRPr="00CF1708" w:rsidRDefault="00CF1708" w:rsidP="00BD755B">
                            <w:pPr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72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CF1708">
                              <w:rPr>
                                <w:rFonts w:eastAsia="PMingLiU"/>
                                <w:lang w:eastAsia="zh-TW"/>
                              </w:rPr>
                              <w:t>Define RRM requirements for UEs configured with a combination of pre-configured MGs, and/or multiple concurrent MGs and/or NCSG [RAN4]</w:t>
                            </w:r>
                          </w:p>
                          <w:p w14:paraId="11BD1A4D" w14:textId="77777777" w:rsidR="00CF1708" w:rsidRPr="00CF1708" w:rsidRDefault="00CF1708" w:rsidP="00BD755B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CF1708">
                              <w:rPr>
                                <w:rFonts w:eastAsia="PMingLiU"/>
                                <w:lang w:eastAsia="zh-TW"/>
                              </w:rPr>
                              <w:t>Prioritize at least joint requirements for UE configured with</w:t>
                            </w:r>
                          </w:p>
                          <w:p w14:paraId="1EA6C57B" w14:textId="77777777" w:rsidR="00CF1708" w:rsidRPr="00CF1708" w:rsidRDefault="00CF1708" w:rsidP="00BD755B">
                            <w:pPr>
                              <w:numPr>
                                <w:ilvl w:val="3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16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bookmarkStart w:id="0" w:name="_Hlk95478656"/>
                            <w:r w:rsidRPr="00CF1708">
                              <w:rPr>
                                <w:rFonts w:eastAsia="PMingLiU"/>
                                <w:lang w:eastAsia="zh-TW"/>
                              </w:rPr>
                              <w:t>Case 1: Pre-configured MGs and multiple concurrent MGs (i.e., concurrent MGs where at least one of the gaps is a pre-configured gap)</w:t>
                            </w:r>
                          </w:p>
                          <w:p w14:paraId="7EF2BA6D" w14:textId="77777777" w:rsidR="00CF1708" w:rsidRPr="00CF1708" w:rsidRDefault="00CF1708" w:rsidP="00BD755B">
                            <w:pPr>
                              <w:numPr>
                                <w:ilvl w:val="3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216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CF1708">
                              <w:rPr>
                                <w:rFonts w:eastAsia="PMingLiU"/>
                                <w:lang w:eastAsia="zh-TW"/>
                              </w:rPr>
                              <w:t>Case 2: NCSG and multiple concurrent MGs (i.e., concurrent MGs where at least one of the gaps is NCSG)</w:t>
                            </w:r>
                          </w:p>
                          <w:bookmarkEnd w:id="0"/>
                          <w:p w14:paraId="7D0F751B" w14:textId="39C6BF01" w:rsidR="005D1FDF" w:rsidRPr="00BD755B" w:rsidRDefault="00CF1708" w:rsidP="00BD755B">
                            <w:pPr>
                              <w:numPr>
                                <w:ilvl w:val="2"/>
                                <w:numId w:val="4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1440"/>
                              <w:textAlignment w:val="baseline"/>
                              <w:rPr>
                                <w:rFonts w:eastAsia="PMingLiU"/>
                                <w:lang w:eastAsia="zh-TW"/>
                              </w:rPr>
                            </w:pPr>
                            <w:r w:rsidRPr="00CF1708">
                              <w:rPr>
                                <w:rFonts w:eastAsia="PMingLiU"/>
                                <w:lang w:eastAsia="zh-TW"/>
                              </w:rPr>
                              <w:t>Note: Prioritization among other possible combinations of pre-configured MG, concurrent MG and NCSG can be discussed in WI phase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E36F61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6pt;height:16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">
                <v:textbox>
                  <w:txbxContent>
                    <w:p w14:paraId="4ADD846C" w14:textId="77777777" w:rsidR="00CF1708" w:rsidRPr="00CF1708" w:rsidRDefault="00CF1708" w:rsidP="00BD755B">
                      <w:pPr>
                        <w:numPr>
                          <w:ilvl w:val="0"/>
                          <w:numId w:val="39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360"/>
                        <w:textAlignment w:val="baseline"/>
                        <w:rPr>
                          <w:rFonts w:eastAsia="Batang"/>
                          <w:lang w:val="en-US" w:eastAsia="en-GB"/>
                        </w:rPr>
                      </w:pPr>
                      <w:r w:rsidRPr="00CF1708">
                        <w:rPr>
                          <w:rFonts w:eastAsia="Batang"/>
                          <w:lang w:val="en-US" w:eastAsia="en-GB"/>
                        </w:rPr>
                        <w:t xml:space="preserve">Enhancements of pre-configured MGs, multiple concurrent MGs and NCSG </w:t>
                      </w:r>
                    </w:p>
                    <w:p w14:paraId="2F2DF92E" w14:textId="77777777" w:rsidR="00CF1708" w:rsidRPr="00CF1708" w:rsidRDefault="00CF1708" w:rsidP="00BD755B">
                      <w:pPr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72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CF1708">
                        <w:rPr>
                          <w:rFonts w:eastAsia="PMingLiU"/>
                          <w:lang w:eastAsia="zh-TW"/>
                        </w:rPr>
                        <w:t>Define RRM requirements for UEs configured with a combination of pre-configured MGs, and/or multiple concurrent MGs and/or NCSG [RAN4]</w:t>
                      </w:r>
                    </w:p>
                    <w:p w14:paraId="11BD1A4D" w14:textId="77777777" w:rsidR="00CF1708" w:rsidRPr="00CF1708" w:rsidRDefault="00CF1708" w:rsidP="00BD755B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CF1708">
                        <w:rPr>
                          <w:rFonts w:eastAsia="PMingLiU"/>
                          <w:lang w:eastAsia="zh-TW"/>
                        </w:rPr>
                        <w:t>Prioritize at least joint requirements for UE configured with</w:t>
                      </w:r>
                    </w:p>
                    <w:p w14:paraId="1EA6C57B" w14:textId="77777777" w:rsidR="00CF1708" w:rsidRPr="00CF1708" w:rsidRDefault="00CF1708" w:rsidP="00BD755B">
                      <w:pPr>
                        <w:numPr>
                          <w:ilvl w:val="3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16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bookmarkStart w:id="1" w:name="_Hlk95478656"/>
                      <w:r w:rsidRPr="00CF1708">
                        <w:rPr>
                          <w:rFonts w:eastAsia="PMingLiU"/>
                          <w:lang w:eastAsia="zh-TW"/>
                        </w:rPr>
                        <w:t>Case 1: Pre-configured MGs and multiple concurrent MGs (i.e., concurrent MGs where at least one of the gaps is a pre-configured gap)</w:t>
                      </w:r>
                    </w:p>
                    <w:p w14:paraId="7EF2BA6D" w14:textId="77777777" w:rsidR="00CF1708" w:rsidRPr="00CF1708" w:rsidRDefault="00CF1708" w:rsidP="00BD755B">
                      <w:pPr>
                        <w:numPr>
                          <w:ilvl w:val="3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216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CF1708">
                        <w:rPr>
                          <w:rFonts w:eastAsia="PMingLiU"/>
                          <w:lang w:eastAsia="zh-TW"/>
                        </w:rPr>
                        <w:t>Case 2: NCSG and multiple concurrent MGs (i.e., concurrent MGs where at least one of the gaps is NCSG)</w:t>
                      </w:r>
                    </w:p>
                    <w:bookmarkEnd w:id="1"/>
                    <w:p w14:paraId="7D0F751B" w14:textId="39C6BF01" w:rsidR="005D1FDF" w:rsidRPr="00BD755B" w:rsidRDefault="00CF1708" w:rsidP="00BD755B">
                      <w:pPr>
                        <w:numPr>
                          <w:ilvl w:val="2"/>
                          <w:numId w:val="4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1440"/>
                        <w:textAlignment w:val="baseline"/>
                        <w:rPr>
                          <w:rFonts w:eastAsia="PMingLiU"/>
                          <w:lang w:eastAsia="zh-TW"/>
                        </w:rPr>
                      </w:pPr>
                      <w:r w:rsidRPr="00CF1708">
                        <w:rPr>
                          <w:rFonts w:eastAsia="PMingLiU"/>
                          <w:lang w:eastAsia="zh-TW"/>
                        </w:rPr>
                        <w:t>Note: Prioritization among other possible combinations of pre-configured MG, concurrent MG and NCSG can be discussed in WI phase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2D7922" w14:textId="6E488488" w:rsidR="00207783" w:rsidRPr="008C75A4" w:rsidRDefault="005A153F" w:rsidP="00AF2FC9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 xml:space="preserve">In this </w:t>
      </w:r>
      <w:r w:rsidR="00B15E36">
        <w:rPr>
          <w:sz w:val="22"/>
          <w:szCs w:val="22"/>
          <w:lang w:val="en-US"/>
        </w:rPr>
        <w:t xml:space="preserve">brief </w:t>
      </w:r>
      <w:r w:rsidRPr="004D4A87">
        <w:rPr>
          <w:sz w:val="22"/>
          <w:szCs w:val="22"/>
          <w:lang w:val="en-US"/>
        </w:rPr>
        <w:t xml:space="preserve">paper, we </w:t>
      </w:r>
      <w:r w:rsidR="005711BC">
        <w:rPr>
          <w:sz w:val="22"/>
          <w:szCs w:val="22"/>
          <w:lang w:val="en-US"/>
        </w:rPr>
        <w:t xml:space="preserve">provide our </w:t>
      </w:r>
      <w:r w:rsidR="00824394">
        <w:rPr>
          <w:sz w:val="22"/>
          <w:szCs w:val="22"/>
          <w:lang w:val="en-US"/>
        </w:rPr>
        <w:t xml:space="preserve">initial </w:t>
      </w:r>
      <w:r w:rsidR="005711BC">
        <w:rPr>
          <w:sz w:val="22"/>
          <w:szCs w:val="22"/>
          <w:lang w:val="en-US"/>
        </w:rPr>
        <w:t>views on the requirements that</w:t>
      </w:r>
      <w:r w:rsidR="005D1FDF">
        <w:rPr>
          <w:sz w:val="22"/>
          <w:szCs w:val="22"/>
          <w:lang w:val="en-US"/>
        </w:rPr>
        <w:t xml:space="preserve"> will be discussed </w:t>
      </w:r>
      <w:r w:rsidR="00824394">
        <w:rPr>
          <w:sz w:val="22"/>
          <w:szCs w:val="22"/>
          <w:lang w:val="en-US"/>
        </w:rPr>
        <w:t>within the scope of the above object</w:t>
      </w:r>
      <w:r w:rsidR="00E9084F">
        <w:rPr>
          <w:sz w:val="22"/>
          <w:szCs w:val="22"/>
          <w:lang w:val="en-US"/>
        </w:rPr>
        <w:t>ive</w:t>
      </w:r>
      <w:r w:rsidR="005D1FDF">
        <w:rPr>
          <w:sz w:val="22"/>
          <w:szCs w:val="22"/>
          <w:lang w:val="en-US"/>
        </w:rPr>
        <w:t>.</w:t>
      </w:r>
    </w:p>
    <w:p w14:paraId="0EA32812" w14:textId="792C6792" w:rsidR="00707124" w:rsidRPr="00FA0175" w:rsidRDefault="008C75A4" w:rsidP="00707124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865D523" w14:textId="276773E9" w:rsidR="00E522AE" w:rsidRDefault="006350C8" w:rsidP="00106008">
      <w:pPr>
        <w:rPr>
          <w:sz w:val="22"/>
          <w:szCs w:val="22"/>
        </w:rPr>
      </w:pPr>
      <w:r>
        <w:rPr>
          <w:sz w:val="22"/>
          <w:szCs w:val="22"/>
        </w:rPr>
        <w:t>T</w:t>
      </w:r>
      <w:r w:rsidR="006417CC">
        <w:rPr>
          <w:sz w:val="22"/>
          <w:szCs w:val="22"/>
        </w:rPr>
        <w:t xml:space="preserve">he </w:t>
      </w:r>
      <w:r w:rsidR="009A47BF">
        <w:rPr>
          <w:sz w:val="22"/>
          <w:szCs w:val="22"/>
        </w:rPr>
        <w:t>key</w:t>
      </w:r>
      <w:r w:rsidR="006417CC">
        <w:rPr>
          <w:sz w:val="22"/>
          <w:szCs w:val="22"/>
        </w:rPr>
        <w:t xml:space="preserve"> </w:t>
      </w:r>
      <w:r w:rsidR="009A47BF">
        <w:rPr>
          <w:sz w:val="22"/>
          <w:szCs w:val="22"/>
        </w:rPr>
        <w:t>issue</w:t>
      </w:r>
      <w:r w:rsidR="006417CC">
        <w:rPr>
          <w:sz w:val="22"/>
          <w:szCs w:val="22"/>
        </w:rPr>
        <w:t xml:space="preserve"> </w:t>
      </w:r>
      <w:r w:rsidR="00823099">
        <w:rPr>
          <w:sz w:val="22"/>
          <w:szCs w:val="22"/>
        </w:rPr>
        <w:t xml:space="preserve">under the objective </w:t>
      </w:r>
      <w:r w:rsidR="002E025F">
        <w:rPr>
          <w:sz w:val="22"/>
          <w:szCs w:val="22"/>
        </w:rPr>
        <w:t xml:space="preserve">of </w:t>
      </w:r>
      <w:r w:rsidR="00823099">
        <w:rPr>
          <w:sz w:val="22"/>
          <w:szCs w:val="22"/>
        </w:rPr>
        <w:t>joint requirements</w:t>
      </w:r>
      <w:r w:rsidR="00842227">
        <w:rPr>
          <w:sz w:val="22"/>
          <w:szCs w:val="22"/>
        </w:rPr>
        <w:t xml:space="preserve"> is enabling coexistence between</w:t>
      </w:r>
      <w:r w:rsidR="002E025F">
        <w:rPr>
          <w:sz w:val="22"/>
          <w:szCs w:val="22"/>
        </w:rPr>
        <w:t xml:space="preserve"> different types of gaps</w:t>
      </w:r>
      <w:r w:rsidR="008945EF">
        <w:rPr>
          <w:sz w:val="22"/>
          <w:szCs w:val="22"/>
        </w:rPr>
        <w:t xml:space="preserve"> (concurrent</w:t>
      </w:r>
      <w:r w:rsidR="00B52AFE">
        <w:rPr>
          <w:sz w:val="22"/>
          <w:szCs w:val="22"/>
        </w:rPr>
        <w:t xml:space="preserve"> MG, pre-configured MG, </w:t>
      </w:r>
      <w:r w:rsidR="008945EF">
        <w:rPr>
          <w:sz w:val="22"/>
          <w:szCs w:val="22"/>
        </w:rPr>
        <w:t>NCSG)</w:t>
      </w:r>
      <w:r w:rsidR="004B20FD">
        <w:rPr>
          <w:sz w:val="22"/>
          <w:szCs w:val="22"/>
        </w:rPr>
        <w:t xml:space="preserve">. </w:t>
      </w:r>
      <w:r w:rsidR="00971BC8">
        <w:rPr>
          <w:sz w:val="22"/>
          <w:szCs w:val="22"/>
        </w:rPr>
        <w:t xml:space="preserve">In Rel-17, RAN4 defined measurement requirements and applicability for each </w:t>
      </w:r>
      <w:r w:rsidR="00E522AE">
        <w:rPr>
          <w:sz w:val="22"/>
          <w:szCs w:val="22"/>
        </w:rPr>
        <w:t>of the</w:t>
      </w:r>
      <w:r w:rsidR="00145669">
        <w:rPr>
          <w:sz w:val="22"/>
          <w:szCs w:val="22"/>
        </w:rPr>
        <w:t xml:space="preserve"> </w:t>
      </w:r>
      <w:r w:rsidR="009A4FF5">
        <w:rPr>
          <w:sz w:val="22"/>
          <w:szCs w:val="22"/>
        </w:rPr>
        <w:t xml:space="preserve">new </w:t>
      </w:r>
      <w:r w:rsidR="00145669">
        <w:rPr>
          <w:sz w:val="22"/>
          <w:szCs w:val="22"/>
        </w:rPr>
        <w:t>MG</w:t>
      </w:r>
      <w:r w:rsidR="00971BC8">
        <w:rPr>
          <w:sz w:val="22"/>
          <w:szCs w:val="22"/>
        </w:rPr>
        <w:t xml:space="preserve"> feature</w:t>
      </w:r>
      <w:r w:rsidR="00E522AE">
        <w:rPr>
          <w:sz w:val="22"/>
          <w:szCs w:val="22"/>
        </w:rPr>
        <w:t>s</w:t>
      </w:r>
      <w:r w:rsidR="00AA2730">
        <w:rPr>
          <w:sz w:val="22"/>
          <w:szCs w:val="22"/>
        </w:rPr>
        <w:t xml:space="preserve"> and we do not expect those aspects </w:t>
      </w:r>
      <w:r w:rsidR="00E522AE">
        <w:rPr>
          <w:sz w:val="22"/>
          <w:szCs w:val="22"/>
        </w:rPr>
        <w:t>to</w:t>
      </w:r>
      <w:r w:rsidR="00AA2730">
        <w:rPr>
          <w:sz w:val="22"/>
          <w:szCs w:val="22"/>
        </w:rPr>
        <w:t xml:space="preserve"> change </w:t>
      </w:r>
      <w:r w:rsidR="00E522AE">
        <w:rPr>
          <w:sz w:val="22"/>
          <w:szCs w:val="22"/>
        </w:rPr>
        <w:t xml:space="preserve">substantially </w:t>
      </w:r>
      <w:proofErr w:type="gramStart"/>
      <w:r w:rsidR="00AA2730">
        <w:rPr>
          <w:sz w:val="22"/>
          <w:szCs w:val="22"/>
        </w:rPr>
        <w:t>as a result of</w:t>
      </w:r>
      <w:proofErr w:type="gramEnd"/>
      <w:r w:rsidR="00AA2730">
        <w:rPr>
          <w:sz w:val="22"/>
          <w:szCs w:val="22"/>
        </w:rPr>
        <w:t xml:space="preserve"> the work on joint requirements.</w:t>
      </w:r>
    </w:p>
    <w:p w14:paraId="1BEB0BCB" w14:textId="6E7282AC" w:rsidR="000F2201" w:rsidRDefault="00971BC8" w:rsidP="00106008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B52AFE">
        <w:rPr>
          <w:sz w:val="22"/>
          <w:szCs w:val="22"/>
        </w:rPr>
        <w:t xml:space="preserve">RAN4 </w:t>
      </w:r>
      <w:r w:rsidR="008945EF">
        <w:rPr>
          <w:sz w:val="22"/>
          <w:szCs w:val="22"/>
        </w:rPr>
        <w:t xml:space="preserve">has </w:t>
      </w:r>
      <w:r w:rsidR="00B52AFE">
        <w:rPr>
          <w:sz w:val="22"/>
          <w:szCs w:val="22"/>
        </w:rPr>
        <w:t xml:space="preserve">already </w:t>
      </w:r>
      <w:r w:rsidR="008945EF">
        <w:rPr>
          <w:sz w:val="22"/>
          <w:szCs w:val="22"/>
        </w:rPr>
        <w:t>introduced a framework to enable coexistence of multiple</w:t>
      </w:r>
      <w:r w:rsidR="008753DF">
        <w:rPr>
          <w:sz w:val="22"/>
          <w:szCs w:val="22"/>
        </w:rPr>
        <w:t xml:space="preserve"> gaps</w:t>
      </w:r>
      <w:r w:rsidR="008945EF">
        <w:rPr>
          <w:sz w:val="22"/>
          <w:szCs w:val="22"/>
        </w:rPr>
        <w:t xml:space="preserve"> </w:t>
      </w:r>
      <w:r w:rsidR="003E26C5">
        <w:rPr>
          <w:sz w:val="22"/>
          <w:szCs w:val="22"/>
        </w:rPr>
        <w:t>per</w:t>
      </w:r>
      <w:r w:rsidR="00D4309F">
        <w:rPr>
          <w:sz w:val="22"/>
          <w:szCs w:val="22"/>
        </w:rPr>
        <w:t xml:space="preserve"> FR</w:t>
      </w:r>
      <w:r w:rsidR="003E26C5">
        <w:rPr>
          <w:sz w:val="22"/>
          <w:szCs w:val="22"/>
        </w:rPr>
        <w:t xml:space="preserve"> or per UE</w:t>
      </w:r>
      <w:r w:rsidR="00022D11">
        <w:rPr>
          <w:sz w:val="22"/>
          <w:szCs w:val="22"/>
        </w:rPr>
        <w:t>, as part of the concurrent MG feature</w:t>
      </w:r>
      <w:r w:rsidR="002E025F">
        <w:rPr>
          <w:sz w:val="22"/>
          <w:szCs w:val="22"/>
        </w:rPr>
        <w:t>.</w:t>
      </w:r>
      <w:r w:rsidR="00022D11">
        <w:rPr>
          <w:sz w:val="22"/>
          <w:szCs w:val="22"/>
        </w:rPr>
        <w:t xml:space="preserve"> </w:t>
      </w:r>
      <w:r w:rsidR="000E7899">
        <w:rPr>
          <w:sz w:val="22"/>
          <w:szCs w:val="22"/>
        </w:rPr>
        <w:t xml:space="preserve">In our view, the </w:t>
      </w:r>
      <w:r w:rsidR="00300462">
        <w:rPr>
          <w:sz w:val="22"/>
          <w:szCs w:val="22"/>
        </w:rPr>
        <w:t>same framework should be leveraged and extended to include pre-configured MG and NCSG.</w:t>
      </w:r>
      <w:r w:rsidR="00EE0676">
        <w:rPr>
          <w:sz w:val="22"/>
          <w:szCs w:val="22"/>
        </w:rPr>
        <w:t xml:space="preserve"> The framework comprises two a</w:t>
      </w:r>
      <w:r w:rsidR="00110018">
        <w:rPr>
          <w:sz w:val="22"/>
          <w:szCs w:val="22"/>
        </w:rPr>
        <w:t>spect</w:t>
      </w:r>
      <w:r w:rsidR="00EE0676">
        <w:rPr>
          <w:sz w:val="22"/>
          <w:szCs w:val="22"/>
        </w:rPr>
        <w:t>s:</w:t>
      </w:r>
    </w:p>
    <w:p w14:paraId="3A0BEEDB" w14:textId="4944BE41" w:rsidR="00110018" w:rsidRDefault="00110018" w:rsidP="00110018">
      <w:pPr>
        <w:pStyle w:val="ListParagraph"/>
        <w:numPr>
          <w:ilvl w:val="0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Resolution of gap collisi</w:t>
      </w:r>
      <w:r w:rsidR="0086013F">
        <w:rPr>
          <w:sz w:val="22"/>
          <w:szCs w:val="22"/>
        </w:rPr>
        <w:t>ons by applying a priority rule</w:t>
      </w:r>
    </w:p>
    <w:p w14:paraId="6D24C6CF" w14:textId="36EBD6B4" w:rsidR="00F8152D" w:rsidRDefault="00F8152D" w:rsidP="00904A22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Each measurement gap must be assigned a unique priority level.</w:t>
      </w:r>
    </w:p>
    <w:p w14:paraId="6D4396DB" w14:textId="059CE874" w:rsidR="00747D46" w:rsidRPr="006C4232" w:rsidRDefault="00DF70D8" w:rsidP="006C4232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A c</w:t>
      </w:r>
      <w:r w:rsidR="00904A22">
        <w:rPr>
          <w:sz w:val="22"/>
          <w:szCs w:val="22"/>
        </w:rPr>
        <w:t xml:space="preserve">ollision </w:t>
      </w:r>
      <w:r w:rsidR="00D70CA6">
        <w:rPr>
          <w:sz w:val="22"/>
          <w:szCs w:val="22"/>
        </w:rPr>
        <w:t>occur</w:t>
      </w:r>
      <w:r>
        <w:rPr>
          <w:sz w:val="22"/>
          <w:szCs w:val="22"/>
        </w:rPr>
        <w:t>s</w:t>
      </w:r>
      <w:r w:rsidR="00D70CA6">
        <w:rPr>
          <w:sz w:val="22"/>
          <w:szCs w:val="22"/>
        </w:rPr>
        <w:t xml:space="preserve"> when two gap instances are separated</w:t>
      </w:r>
      <w:r>
        <w:rPr>
          <w:sz w:val="22"/>
          <w:szCs w:val="22"/>
        </w:rPr>
        <w:t xml:space="preserve"> in time</w:t>
      </w:r>
      <w:r w:rsidR="00D70CA6">
        <w:rPr>
          <w:sz w:val="22"/>
          <w:szCs w:val="22"/>
        </w:rPr>
        <w:t xml:space="preserve"> by ≤ 4 </w:t>
      </w:r>
      <w:proofErr w:type="spellStart"/>
      <w:r w:rsidR="00D70CA6">
        <w:rPr>
          <w:sz w:val="22"/>
          <w:szCs w:val="22"/>
        </w:rPr>
        <w:t>ms</w:t>
      </w:r>
      <w:proofErr w:type="spellEnd"/>
      <w:r w:rsidR="00D70CA6">
        <w:rPr>
          <w:sz w:val="22"/>
          <w:szCs w:val="22"/>
        </w:rPr>
        <w:t xml:space="preserve"> (FFS for FR2-2).</w:t>
      </w:r>
    </w:p>
    <w:p w14:paraId="0C3A2D8D" w14:textId="0C13C413" w:rsidR="00747D46" w:rsidRDefault="00747D46" w:rsidP="00C427BF">
      <w:pPr>
        <w:pStyle w:val="ListParagraph"/>
        <w:numPr>
          <w:ilvl w:val="1"/>
          <w:numId w:val="41"/>
        </w:numPr>
        <w:spacing w:after="120"/>
        <w:contextualSpacing w:val="0"/>
        <w:rPr>
          <w:sz w:val="22"/>
          <w:szCs w:val="22"/>
        </w:rPr>
      </w:pPr>
      <w:r>
        <w:rPr>
          <w:sz w:val="22"/>
          <w:szCs w:val="22"/>
        </w:rPr>
        <w:t xml:space="preserve">When a collision </w:t>
      </w:r>
      <w:r w:rsidR="00F8152D">
        <w:rPr>
          <w:sz w:val="22"/>
          <w:szCs w:val="22"/>
        </w:rPr>
        <w:t xml:space="preserve">occurs </w:t>
      </w:r>
      <w:r>
        <w:rPr>
          <w:sz w:val="22"/>
          <w:szCs w:val="22"/>
        </w:rPr>
        <w:t>between two gap instances, the one with lower priority gets dropped</w:t>
      </w:r>
      <w:r w:rsidR="00F8152D">
        <w:rPr>
          <w:sz w:val="22"/>
          <w:szCs w:val="22"/>
        </w:rPr>
        <w:t>.</w:t>
      </w:r>
    </w:p>
    <w:p w14:paraId="0CA336DB" w14:textId="41741896" w:rsidR="0086013F" w:rsidRDefault="0086013F" w:rsidP="00110018">
      <w:pPr>
        <w:pStyle w:val="ListParagraph"/>
        <w:numPr>
          <w:ilvl w:val="0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Measurement objectives for each gap</w:t>
      </w:r>
    </w:p>
    <w:p w14:paraId="5F92C75F" w14:textId="02EC3360" w:rsidR="003444AC" w:rsidRDefault="003444AC" w:rsidP="003444AC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t>The network must specify which measurement objects are measured within each gap</w:t>
      </w:r>
    </w:p>
    <w:p w14:paraId="3A7B98DB" w14:textId="3305132A" w:rsidR="003444AC" w:rsidRDefault="003444AC" w:rsidP="003444AC">
      <w:pPr>
        <w:pStyle w:val="ListParagraph"/>
        <w:numPr>
          <w:ilvl w:val="1"/>
          <w:numId w:val="4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Each frequency layer can be associated with one of the gaps, except</w:t>
      </w:r>
      <w:r w:rsidR="00F04D2A">
        <w:rPr>
          <w:sz w:val="22"/>
          <w:szCs w:val="22"/>
        </w:rPr>
        <w:t xml:space="preserve"> for</w:t>
      </w:r>
      <w:r>
        <w:rPr>
          <w:sz w:val="22"/>
          <w:szCs w:val="22"/>
        </w:rPr>
        <w:t xml:space="preserve"> CSI-RS and SSBs in NTN – both of which can be associated with two measurement gaps.</w:t>
      </w:r>
    </w:p>
    <w:p w14:paraId="743408DA" w14:textId="6F555205" w:rsidR="00EE2B85" w:rsidRPr="00EE2B85" w:rsidRDefault="003444AC" w:rsidP="00106008">
      <w:pPr>
        <w:pStyle w:val="ListParagraph"/>
        <w:numPr>
          <w:ilvl w:val="1"/>
          <w:numId w:val="41"/>
        </w:numPr>
        <w:spacing w:after="180"/>
        <w:rPr>
          <w:sz w:val="22"/>
          <w:szCs w:val="22"/>
        </w:rPr>
      </w:pPr>
      <w:r>
        <w:rPr>
          <w:sz w:val="22"/>
          <w:szCs w:val="22"/>
        </w:rPr>
        <w:t>All positioning frequency layers must share one gap</w:t>
      </w:r>
    </w:p>
    <w:p w14:paraId="61531C50" w14:textId="55D0164A" w:rsidR="00EE2B85" w:rsidRPr="00EE2B85" w:rsidRDefault="00EE2B85" w:rsidP="0010600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6A73E0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Leverage the Rel-17 concurrent gap framework and extend it to include gap combinations where some of the gaps </w:t>
      </w:r>
      <w:r w:rsidR="00E52938">
        <w:rPr>
          <w:b/>
          <w:bCs/>
          <w:sz w:val="22"/>
          <w:szCs w:val="22"/>
        </w:rPr>
        <w:t xml:space="preserve">are </w:t>
      </w:r>
      <w:r>
        <w:rPr>
          <w:b/>
          <w:bCs/>
          <w:sz w:val="22"/>
          <w:szCs w:val="22"/>
        </w:rPr>
        <w:t>pre-configured MG or NCSG.</w:t>
      </w:r>
    </w:p>
    <w:p w14:paraId="4D0A0033" w14:textId="509A5259" w:rsidR="000E062E" w:rsidRDefault="00CD40AD" w:rsidP="00106008">
      <w:pPr>
        <w:rPr>
          <w:sz w:val="22"/>
          <w:szCs w:val="22"/>
        </w:rPr>
      </w:pPr>
      <w:r>
        <w:rPr>
          <w:sz w:val="22"/>
          <w:szCs w:val="22"/>
        </w:rPr>
        <w:t xml:space="preserve">Regarding measurement objectives, it should be straightforward to the extend this aspect of the framework to include pre-configured MG and NCSG. The applicability of each type of gap should be respected. </w:t>
      </w:r>
      <w:proofErr w:type="gramStart"/>
      <w:r>
        <w:rPr>
          <w:sz w:val="22"/>
          <w:szCs w:val="22"/>
        </w:rPr>
        <w:t>E.g.</w:t>
      </w:r>
      <w:proofErr w:type="gramEnd"/>
      <w:r>
        <w:rPr>
          <w:sz w:val="22"/>
          <w:szCs w:val="22"/>
        </w:rPr>
        <w:t xml:space="preserve"> NCSG are not applicable for NR positioning measurements.</w:t>
      </w:r>
    </w:p>
    <w:p w14:paraId="4B55EF28" w14:textId="1CBA1E4A" w:rsidR="00EE2B85" w:rsidRPr="00EE2B85" w:rsidRDefault="00EE2B85" w:rsidP="0010600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6A73E0">
        <w:rPr>
          <w:b/>
          <w:bCs/>
          <w:sz w:val="22"/>
          <w:szCs w:val="22"/>
        </w:rPr>
        <w:t xml:space="preserve"> 2</w:t>
      </w:r>
      <w:r>
        <w:rPr>
          <w:b/>
          <w:bCs/>
          <w:sz w:val="22"/>
          <w:szCs w:val="22"/>
        </w:rPr>
        <w:t>: The applicability of each type of gap (</w:t>
      </w:r>
      <w:proofErr w:type="gramStart"/>
      <w:r>
        <w:rPr>
          <w:b/>
          <w:bCs/>
          <w:sz w:val="22"/>
          <w:szCs w:val="22"/>
        </w:rPr>
        <w:t>e.g.</w:t>
      </w:r>
      <w:proofErr w:type="gramEnd"/>
      <w:r>
        <w:rPr>
          <w:b/>
          <w:bCs/>
          <w:sz w:val="22"/>
          <w:szCs w:val="22"/>
        </w:rPr>
        <w:t xml:space="preserve"> pre-configured MG and NCSG) will not be changed by the joint requirements introduced in Rel-18.</w:t>
      </w:r>
    </w:p>
    <w:p w14:paraId="7F7F3BB3" w14:textId="1830FB52" w:rsidR="00CA15C3" w:rsidRDefault="00CD40AD" w:rsidP="00106008">
      <w:pPr>
        <w:rPr>
          <w:sz w:val="22"/>
          <w:szCs w:val="22"/>
        </w:rPr>
      </w:pPr>
      <w:r>
        <w:rPr>
          <w:sz w:val="22"/>
          <w:szCs w:val="22"/>
        </w:rPr>
        <w:t>Regarding the resolution of collisions, exten</w:t>
      </w:r>
      <w:r w:rsidR="00C427BF">
        <w:rPr>
          <w:sz w:val="22"/>
          <w:szCs w:val="22"/>
        </w:rPr>
        <w:t>ding</w:t>
      </w:r>
      <w:r>
        <w:rPr>
          <w:sz w:val="22"/>
          <w:szCs w:val="22"/>
        </w:rPr>
        <w:t xml:space="preserve"> the framework to include NCSG should be quite straightforward, while </w:t>
      </w:r>
      <w:r w:rsidR="00C427BF">
        <w:rPr>
          <w:sz w:val="22"/>
          <w:szCs w:val="22"/>
        </w:rPr>
        <w:t>more significant</w:t>
      </w:r>
      <w:r>
        <w:rPr>
          <w:sz w:val="22"/>
          <w:szCs w:val="22"/>
        </w:rPr>
        <w:t xml:space="preserve"> i</w:t>
      </w:r>
      <w:r w:rsidR="00C427BF">
        <w:rPr>
          <w:sz w:val="22"/>
          <w:szCs w:val="22"/>
        </w:rPr>
        <w:t>mpact is anticipated when</w:t>
      </w:r>
      <w:r>
        <w:rPr>
          <w:sz w:val="22"/>
          <w:szCs w:val="22"/>
        </w:rPr>
        <w:t xml:space="preserve"> pre-configured MG</w:t>
      </w:r>
      <w:r w:rsidR="00C427BF">
        <w:rPr>
          <w:sz w:val="22"/>
          <w:szCs w:val="22"/>
        </w:rPr>
        <w:t>s are involved. For NCSG, it should be clarified that the totality of the gap duration, including both the VILs and the ML, should be considered when determining if a NCSG instance collides with another gap instance.</w:t>
      </w:r>
    </w:p>
    <w:p w14:paraId="2A2645D1" w14:textId="5286F0A7" w:rsidR="00EE2B85" w:rsidRDefault="00EE2B85" w:rsidP="00106008">
      <w:pPr>
        <w:rPr>
          <w:b/>
          <w:bCs/>
          <w:sz w:val="22"/>
          <w:szCs w:val="22"/>
        </w:rPr>
      </w:pPr>
      <w:r w:rsidRPr="00EE2B85">
        <w:rPr>
          <w:b/>
          <w:bCs/>
          <w:sz w:val="22"/>
          <w:szCs w:val="22"/>
        </w:rPr>
        <w:t>Proposal</w:t>
      </w:r>
      <w:r w:rsidR="006A73E0">
        <w:rPr>
          <w:b/>
          <w:bCs/>
          <w:sz w:val="22"/>
          <w:szCs w:val="22"/>
        </w:rPr>
        <w:t xml:space="preserve"> 3</w:t>
      </w:r>
      <w:r w:rsidRPr="00EE2B85">
        <w:rPr>
          <w:b/>
          <w:bCs/>
          <w:sz w:val="22"/>
          <w:szCs w:val="22"/>
        </w:rPr>
        <w:t>: When determining if a collision occurs between a NCSG instance and another gap instance, the total NCSG duration, including both the VILs and the ML, should be considered.</w:t>
      </w:r>
    </w:p>
    <w:p w14:paraId="2D03FFA8" w14:textId="15C314AE" w:rsidR="00CB36B7" w:rsidRPr="00EE2B85" w:rsidRDefault="00CB36B7" w:rsidP="0010600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6A73E0">
        <w:rPr>
          <w:b/>
          <w:bCs/>
          <w:sz w:val="22"/>
          <w:szCs w:val="22"/>
        </w:rPr>
        <w:t xml:space="preserve"> 4</w:t>
      </w:r>
      <w:r>
        <w:rPr>
          <w:b/>
          <w:bCs/>
          <w:sz w:val="22"/>
          <w:szCs w:val="22"/>
        </w:rPr>
        <w:t>: Support of concurrent gap combinations where one or more of the gaps are</w:t>
      </w:r>
      <w:r w:rsidRPr="00D711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NCSGs will be subject to UE capability(</w:t>
      </w:r>
      <w:proofErr w:type="spellStart"/>
      <w:r>
        <w:rPr>
          <w:b/>
          <w:bCs/>
          <w:sz w:val="22"/>
          <w:szCs w:val="22"/>
        </w:rPr>
        <w:t>ies</w:t>
      </w:r>
      <w:proofErr w:type="spellEnd"/>
      <w:r>
        <w:rPr>
          <w:b/>
          <w:bCs/>
          <w:sz w:val="22"/>
          <w:szCs w:val="22"/>
        </w:rPr>
        <w:t>).</w:t>
      </w:r>
    </w:p>
    <w:p w14:paraId="605A1405" w14:textId="2A2D581E" w:rsidR="007C0B9E" w:rsidRDefault="00CA15C3" w:rsidP="00106008">
      <w:pPr>
        <w:rPr>
          <w:sz w:val="22"/>
          <w:szCs w:val="22"/>
        </w:rPr>
      </w:pPr>
      <w:r>
        <w:rPr>
          <w:sz w:val="22"/>
          <w:szCs w:val="22"/>
        </w:rPr>
        <w:t xml:space="preserve">For concurrent gap combinations where one of the gaps is pre-configured, it is noted that a deactivated pre-configured gap would not collide with any other gaps. Once the pre-configured gap is activated, then it may cause collisions with other gaps. Consequently, allowing </w:t>
      </w:r>
      <w:r w:rsidR="00D71139">
        <w:rPr>
          <w:sz w:val="22"/>
          <w:szCs w:val="22"/>
        </w:rPr>
        <w:t xml:space="preserve">a pre-configured gap to be configured as part of a concurrent gap combination may cause dynamic </w:t>
      </w:r>
      <w:proofErr w:type="spellStart"/>
      <w:r w:rsidR="00D71139">
        <w:rPr>
          <w:sz w:val="22"/>
          <w:szCs w:val="22"/>
        </w:rPr>
        <w:t>behavior</w:t>
      </w:r>
      <w:proofErr w:type="spellEnd"/>
      <w:r w:rsidR="00D71139">
        <w:rPr>
          <w:sz w:val="22"/>
          <w:szCs w:val="22"/>
        </w:rPr>
        <w:t xml:space="preserve"> in other concurrent gaps (if they collide with the pre-configured gap and they get dropped due to lower priority), regardless of their type.</w:t>
      </w:r>
    </w:p>
    <w:p w14:paraId="1D9A86B3" w14:textId="44E58D33" w:rsidR="00D71139" w:rsidRPr="00D71139" w:rsidRDefault="00D71139" w:rsidP="00106008">
      <w:pPr>
        <w:rPr>
          <w:b/>
          <w:bCs/>
          <w:sz w:val="22"/>
          <w:szCs w:val="22"/>
        </w:rPr>
      </w:pPr>
      <w:r w:rsidRPr="00D71139">
        <w:rPr>
          <w:b/>
          <w:bCs/>
          <w:sz w:val="22"/>
          <w:szCs w:val="22"/>
        </w:rPr>
        <w:t>Observation</w:t>
      </w:r>
      <w:r w:rsidR="006A73E0">
        <w:rPr>
          <w:b/>
          <w:bCs/>
          <w:sz w:val="22"/>
          <w:szCs w:val="22"/>
        </w:rPr>
        <w:t xml:space="preserve"> 1</w:t>
      </w:r>
      <w:r w:rsidRPr="00D71139">
        <w:rPr>
          <w:b/>
          <w:bCs/>
          <w:sz w:val="22"/>
          <w:szCs w:val="22"/>
        </w:rPr>
        <w:t xml:space="preserve">: A pre-configured gap </w:t>
      </w:r>
      <w:r>
        <w:rPr>
          <w:b/>
          <w:bCs/>
          <w:sz w:val="22"/>
          <w:szCs w:val="22"/>
        </w:rPr>
        <w:t>would</w:t>
      </w:r>
      <w:r w:rsidRPr="00D71139">
        <w:rPr>
          <w:b/>
          <w:bCs/>
          <w:sz w:val="22"/>
          <w:szCs w:val="22"/>
        </w:rPr>
        <w:t xml:space="preserve"> not collide with any other </w:t>
      </w:r>
      <w:r>
        <w:rPr>
          <w:b/>
          <w:bCs/>
          <w:sz w:val="22"/>
          <w:szCs w:val="22"/>
        </w:rPr>
        <w:t xml:space="preserve">concurrent </w:t>
      </w:r>
      <w:r w:rsidRPr="00D71139">
        <w:rPr>
          <w:b/>
          <w:bCs/>
          <w:sz w:val="22"/>
          <w:szCs w:val="22"/>
        </w:rPr>
        <w:t>gaps while the pre-configured gap is deactivated.</w:t>
      </w:r>
    </w:p>
    <w:p w14:paraId="4BBB8A67" w14:textId="4113DD21" w:rsidR="00D71139" w:rsidRDefault="00D71139" w:rsidP="00106008">
      <w:pPr>
        <w:rPr>
          <w:b/>
          <w:bCs/>
          <w:sz w:val="22"/>
          <w:szCs w:val="22"/>
        </w:rPr>
      </w:pPr>
      <w:r w:rsidRPr="00D71139">
        <w:rPr>
          <w:b/>
          <w:bCs/>
          <w:sz w:val="22"/>
          <w:szCs w:val="22"/>
        </w:rPr>
        <w:t>Observation</w:t>
      </w:r>
      <w:r w:rsidR="006A73E0">
        <w:rPr>
          <w:b/>
          <w:bCs/>
          <w:sz w:val="22"/>
          <w:szCs w:val="22"/>
        </w:rPr>
        <w:t xml:space="preserve"> 2</w:t>
      </w:r>
      <w:r w:rsidRPr="00D71139">
        <w:rPr>
          <w:b/>
          <w:bCs/>
          <w:sz w:val="22"/>
          <w:szCs w:val="22"/>
        </w:rPr>
        <w:t xml:space="preserve">: Allowing a pre-configured gap to be configured as part of a concurrent gap combination may cause dynamic </w:t>
      </w:r>
      <w:proofErr w:type="spellStart"/>
      <w:r w:rsidRPr="00D71139">
        <w:rPr>
          <w:b/>
          <w:bCs/>
          <w:sz w:val="22"/>
          <w:szCs w:val="22"/>
        </w:rPr>
        <w:t>behavior</w:t>
      </w:r>
      <w:proofErr w:type="spellEnd"/>
      <w:r w:rsidRPr="00D71139">
        <w:rPr>
          <w:b/>
          <w:bCs/>
          <w:sz w:val="22"/>
          <w:szCs w:val="22"/>
        </w:rPr>
        <w:t xml:space="preserve"> in other concurrent gaps (if they collide with the pre-configured gap and they get dropped due to </w:t>
      </w:r>
      <w:r w:rsidR="007C0B9E">
        <w:rPr>
          <w:b/>
          <w:bCs/>
          <w:sz w:val="22"/>
          <w:szCs w:val="22"/>
        </w:rPr>
        <w:t xml:space="preserve">having </w:t>
      </w:r>
      <w:r w:rsidRPr="00D71139">
        <w:rPr>
          <w:b/>
          <w:bCs/>
          <w:sz w:val="22"/>
          <w:szCs w:val="22"/>
        </w:rPr>
        <w:t>lower priority), regardless of their type.</w:t>
      </w:r>
    </w:p>
    <w:p w14:paraId="5DFCFED9" w14:textId="3C08095C" w:rsidR="009C10F8" w:rsidRDefault="009C10F8" w:rsidP="0010600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</w:t>
      </w:r>
      <w:r w:rsidR="006A73E0">
        <w:rPr>
          <w:b/>
          <w:bCs/>
          <w:sz w:val="22"/>
          <w:szCs w:val="22"/>
        </w:rPr>
        <w:t xml:space="preserve"> 5</w:t>
      </w:r>
      <w:r>
        <w:rPr>
          <w:b/>
          <w:bCs/>
          <w:sz w:val="22"/>
          <w:szCs w:val="22"/>
        </w:rPr>
        <w:t>: Support of concurrent gap</w:t>
      </w:r>
      <w:r w:rsidR="00CB36B7">
        <w:rPr>
          <w:b/>
          <w:bCs/>
          <w:sz w:val="22"/>
          <w:szCs w:val="22"/>
        </w:rPr>
        <w:t xml:space="preserve"> combinations</w:t>
      </w:r>
      <w:r>
        <w:rPr>
          <w:b/>
          <w:bCs/>
          <w:sz w:val="22"/>
          <w:szCs w:val="22"/>
        </w:rPr>
        <w:t xml:space="preserve"> where one or more of the gaps are</w:t>
      </w:r>
      <w:r w:rsidRPr="00D71139">
        <w:rPr>
          <w:b/>
          <w:bCs/>
          <w:sz w:val="22"/>
          <w:szCs w:val="22"/>
        </w:rPr>
        <w:t xml:space="preserve"> pre-configured </w:t>
      </w:r>
      <w:r>
        <w:rPr>
          <w:b/>
          <w:bCs/>
          <w:sz w:val="22"/>
          <w:szCs w:val="22"/>
        </w:rPr>
        <w:t>MGs will be subject to UE capability(</w:t>
      </w:r>
      <w:proofErr w:type="spellStart"/>
      <w:r>
        <w:rPr>
          <w:b/>
          <w:bCs/>
          <w:sz w:val="22"/>
          <w:szCs w:val="22"/>
        </w:rPr>
        <w:t>ies</w:t>
      </w:r>
      <w:proofErr w:type="spellEnd"/>
      <w:r>
        <w:rPr>
          <w:b/>
          <w:bCs/>
          <w:sz w:val="22"/>
          <w:szCs w:val="22"/>
        </w:rPr>
        <w:t>).</w:t>
      </w:r>
    </w:p>
    <w:p w14:paraId="473D938D" w14:textId="7624B97A" w:rsidR="00F118E0" w:rsidRPr="00D71139" w:rsidRDefault="009A2528" w:rsidP="0010600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6: Support a new capability to indicate that the UE supports </w:t>
      </w:r>
      <w:r w:rsidRPr="00D71139">
        <w:rPr>
          <w:b/>
          <w:bCs/>
          <w:sz w:val="22"/>
          <w:szCs w:val="22"/>
        </w:rPr>
        <w:t xml:space="preserve">concurrent </w:t>
      </w:r>
      <w:r>
        <w:rPr>
          <w:b/>
          <w:bCs/>
          <w:sz w:val="22"/>
          <w:szCs w:val="22"/>
        </w:rPr>
        <w:t>MG</w:t>
      </w:r>
      <w:r w:rsidRPr="00D71139">
        <w:rPr>
          <w:b/>
          <w:bCs/>
          <w:sz w:val="22"/>
          <w:szCs w:val="22"/>
        </w:rPr>
        <w:t xml:space="preserve"> combination</w:t>
      </w:r>
      <w:r>
        <w:rPr>
          <w:b/>
          <w:bCs/>
          <w:sz w:val="22"/>
          <w:szCs w:val="22"/>
        </w:rPr>
        <w:t xml:space="preserve">s where one of the gaps is </w:t>
      </w:r>
      <w:r w:rsidRPr="00D71139">
        <w:rPr>
          <w:b/>
          <w:bCs/>
          <w:sz w:val="22"/>
          <w:szCs w:val="22"/>
        </w:rPr>
        <w:t xml:space="preserve">a pre-configured </w:t>
      </w:r>
      <w:r>
        <w:rPr>
          <w:b/>
          <w:bCs/>
          <w:sz w:val="22"/>
          <w:szCs w:val="22"/>
        </w:rPr>
        <w:t>MG</w:t>
      </w:r>
      <w:r w:rsidRPr="00D711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only if the </w:t>
      </w:r>
      <w:r w:rsidRPr="00D71139">
        <w:rPr>
          <w:b/>
          <w:bCs/>
          <w:sz w:val="22"/>
          <w:szCs w:val="22"/>
        </w:rPr>
        <w:t xml:space="preserve">pre-configured </w:t>
      </w:r>
      <w:r>
        <w:rPr>
          <w:b/>
          <w:bCs/>
          <w:sz w:val="22"/>
          <w:szCs w:val="22"/>
        </w:rPr>
        <w:t>MG has lower priority than all the other gaps.</w:t>
      </w:r>
    </w:p>
    <w:p w14:paraId="4E9ED1DA" w14:textId="5D5C87BF" w:rsidR="009B4EB0" w:rsidRDefault="009B4EB0" w:rsidP="00106008">
      <w:pPr>
        <w:rPr>
          <w:sz w:val="22"/>
          <w:szCs w:val="22"/>
        </w:rPr>
      </w:pPr>
      <w:r w:rsidRPr="00E65899">
        <w:rPr>
          <w:sz w:val="22"/>
          <w:szCs w:val="22"/>
        </w:rPr>
        <w:t>Regarding impact to measurement requirements when concurrent gaps are configured, scaling factors for measurements within and outside measurement gaps may need to be revised in the specifications to reflect</w:t>
      </w:r>
      <w:r w:rsidR="004C268B" w:rsidRPr="00E65899">
        <w:rPr>
          <w:sz w:val="22"/>
          <w:szCs w:val="22"/>
        </w:rPr>
        <w:t xml:space="preserve"> cases where</w:t>
      </w:r>
      <w:r w:rsidRPr="00E65899">
        <w:rPr>
          <w:sz w:val="22"/>
          <w:szCs w:val="22"/>
        </w:rPr>
        <w:t xml:space="preserve"> some of the concurrent gaps </w:t>
      </w:r>
      <w:r w:rsidR="00DA4631" w:rsidRPr="00E65899">
        <w:rPr>
          <w:sz w:val="22"/>
          <w:szCs w:val="22"/>
        </w:rPr>
        <w:t>are either</w:t>
      </w:r>
      <w:r w:rsidRPr="00E65899">
        <w:rPr>
          <w:sz w:val="22"/>
          <w:szCs w:val="22"/>
        </w:rPr>
        <w:t xml:space="preserve"> NCSGs or pre-configured </w:t>
      </w:r>
      <w:proofErr w:type="spellStart"/>
      <w:r w:rsidRPr="00E65899">
        <w:rPr>
          <w:sz w:val="22"/>
          <w:szCs w:val="22"/>
        </w:rPr>
        <w:t>MGs.</w:t>
      </w:r>
      <w:proofErr w:type="spellEnd"/>
    </w:p>
    <w:p w14:paraId="0AFF249E" w14:textId="11A4F2BD" w:rsidR="004C268B" w:rsidRDefault="004C268B" w:rsidP="00106008">
      <w:pPr>
        <w:rPr>
          <w:b/>
          <w:bCs/>
          <w:sz w:val="22"/>
          <w:szCs w:val="22"/>
        </w:rPr>
      </w:pPr>
      <w:r w:rsidRPr="004C268B">
        <w:rPr>
          <w:b/>
          <w:bCs/>
          <w:sz w:val="22"/>
          <w:szCs w:val="22"/>
        </w:rPr>
        <w:t>Obse</w:t>
      </w:r>
      <w:r w:rsidR="00DA4631">
        <w:rPr>
          <w:b/>
          <w:bCs/>
          <w:sz w:val="22"/>
          <w:szCs w:val="22"/>
        </w:rPr>
        <w:t>r</w:t>
      </w:r>
      <w:r w:rsidRPr="004C268B">
        <w:rPr>
          <w:b/>
          <w:bCs/>
          <w:sz w:val="22"/>
          <w:szCs w:val="22"/>
        </w:rPr>
        <w:t>vation</w:t>
      </w:r>
      <w:r w:rsidR="006A73E0">
        <w:rPr>
          <w:b/>
          <w:bCs/>
          <w:sz w:val="22"/>
          <w:szCs w:val="22"/>
        </w:rPr>
        <w:t xml:space="preserve"> 3</w:t>
      </w:r>
      <w:r w:rsidRPr="004C268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</w:t>
      </w:r>
      <w:r w:rsidRPr="004C268B">
        <w:rPr>
          <w:b/>
          <w:bCs/>
          <w:sz w:val="22"/>
          <w:szCs w:val="22"/>
        </w:rPr>
        <w:t>caling factors for measurements within and outside measurement gaps</w:t>
      </w:r>
      <w:r>
        <w:rPr>
          <w:b/>
          <w:bCs/>
          <w:sz w:val="22"/>
          <w:szCs w:val="22"/>
        </w:rPr>
        <w:t xml:space="preserve"> when concurrent gaps are configured</w:t>
      </w:r>
      <w:r w:rsidRPr="004C268B">
        <w:rPr>
          <w:b/>
          <w:bCs/>
          <w:sz w:val="22"/>
          <w:szCs w:val="22"/>
        </w:rPr>
        <w:t xml:space="preserve"> may need to be revised in the specifications to reflect </w:t>
      </w:r>
      <w:r>
        <w:rPr>
          <w:b/>
          <w:bCs/>
          <w:sz w:val="22"/>
          <w:szCs w:val="22"/>
        </w:rPr>
        <w:t xml:space="preserve">the possibility </w:t>
      </w:r>
      <w:r w:rsidRPr="004C268B">
        <w:rPr>
          <w:b/>
          <w:bCs/>
          <w:sz w:val="22"/>
          <w:szCs w:val="22"/>
        </w:rPr>
        <w:t xml:space="preserve">that some of the concurrent gaps could be NCSGs or pre-configured </w:t>
      </w:r>
      <w:proofErr w:type="spellStart"/>
      <w:r w:rsidRPr="004C268B">
        <w:rPr>
          <w:b/>
          <w:bCs/>
          <w:sz w:val="22"/>
          <w:szCs w:val="22"/>
        </w:rPr>
        <w:t>MGs</w:t>
      </w:r>
      <w:r w:rsidR="00DA4631">
        <w:rPr>
          <w:b/>
          <w:bCs/>
          <w:sz w:val="22"/>
          <w:szCs w:val="22"/>
        </w:rPr>
        <w:t>.</w:t>
      </w:r>
      <w:proofErr w:type="spellEnd"/>
    </w:p>
    <w:p w14:paraId="79579FBE" w14:textId="77777777" w:rsidR="004831B7" w:rsidRDefault="004831B7">
      <w:pPr>
        <w:spacing w:after="0"/>
        <w:rPr>
          <w:rFonts w:ascii="Arial" w:hAnsi="Arial"/>
          <w:sz w:val="36"/>
          <w:lang w:val="en-US"/>
        </w:rPr>
      </w:pPr>
      <w:r>
        <w:rPr>
          <w:lang w:val="en-US"/>
        </w:rPr>
        <w:br w:type="page"/>
      </w:r>
    </w:p>
    <w:p w14:paraId="05109B46" w14:textId="02C5CD0A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72D27AA" w14:textId="77777777" w:rsidR="00086F5E" w:rsidRPr="00EE2B85" w:rsidRDefault="00086F5E" w:rsidP="00086F5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Leverage the Rel-17 concurrent gap framework and extend it to include gap combinations where some of the gaps are pre-configured MG or NCSG.</w:t>
      </w:r>
    </w:p>
    <w:p w14:paraId="54DD603F" w14:textId="77777777" w:rsidR="002C1E12" w:rsidRPr="00EE2B85" w:rsidRDefault="002C1E12" w:rsidP="002C1E1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2: The applicability of each type of gap (</w:t>
      </w:r>
      <w:proofErr w:type="gramStart"/>
      <w:r>
        <w:rPr>
          <w:b/>
          <w:bCs/>
          <w:sz w:val="22"/>
          <w:szCs w:val="22"/>
        </w:rPr>
        <w:t>e.g.</w:t>
      </w:r>
      <w:proofErr w:type="gramEnd"/>
      <w:r>
        <w:rPr>
          <w:b/>
          <w:bCs/>
          <w:sz w:val="22"/>
          <w:szCs w:val="22"/>
        </w:rPr>
        <w:t xml:space="preserve"> pre-configured MG and NCSG) will not be changed by the joint requirements introduced in Rel-18.</w:t>
      </w:r>
    </w:p>
    <w:p w14:paraId="6ECB1728" w14:textId="77777777" w:rsidR="002C1E12" w:rsidRDefault="002C1E12" w:rsidP="002C1E12">
      <w:pPr>
        <w:rPr>
          <w:b/>
          <w:bCs/>
          <w:sz w:val="22"/>
          <w:szCs w:val="22"/>
        </w:rPr>
      </w:pPr>
      <w:r w:rsidRPr="00EE2B85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 w:rsidRPr="00EE2B85">
        <w:rPr>
          <w:b/>
          <w:bCs/>
          <w:sz w:val="22"/>
          <w:szCs w:val="22"/>
        </w:rPr>
        <w:t>: When determining if a collision occurs between a NCSG instance and another gap instance, the total NCSG duration, including both the VILs and the ML, should be considered.</w:t>
      </w:r>
    </w:p>
    <w:p w14:paraId="00444A9A" w14:textId="77777777" w:rsidR="002C1E12" w:rsidRPr="00EE2B85" w:rsidRDefault="002C1E12" w:rsidP="002C1E1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4: Support of concurrent gap combinations where one or more of the gaps are</w:t>
      </w:r>
      <w:r w:rsidRPr="00D711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NCSGs will be subject to UE capability(</w:t>
      </w:r>
      <w:proofErr w:type="spellStart"/>
      <w:r>
        <w:rPr>
          <w:b/>
          <w:bCs/>
          <w:sz w:val="22"/>
          <w:szCs w:val="22"/>
        </w:rPr>
        <w:t>ies</w:t>
      </w:r>
      <w:proofErr w:type="spellEnd"/>
      <w:r>
        <w:rPr>
          <w:b/>
          <w:bCs/>
          <w:sz w:val="22"/>
          <w:szCs w:val="22"/>
        </w:rPr>
        <w:t>).</w:t>
      </w:r>
    </w:p>
    <w:p w14:paraId="23108F54" w14:textId="77777777" w:rsidR="002C1E12" w:rsidRPr="00D71139" w:rsidRDefault="002C1E12" w:rsidP="002C1E12">
      <w:pPr>
        <w:rPr>
          <w:b/>
          <w:bCs/>
          <w:sz w:val="22"/>
          <w:szCs w:val="22"/>
        </w:rPr>
      </w:pPr>
      <w:r w:rsidRPr="00D71139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D71139">
        <w:rPr>
          <w:b/>
          <w:bCs/>
          <w:sz w:val="22"/>
          <w:szCs w:val="22"/>
        </w:rPr>
        <w:t xml:space="preserve">: A pre-configured gap </w:t>
      </w:r>
      <w:r>
        <w:rPr>
          <w:b/>
          <w:bCs/>
          <w:sz w:val="22"/>
          <w:szCs w:val="22"/>
        </w:rPr>
        <w:t>would</w:t>
      </w:r>
      <w:r w:rsidRPr="00D71139">
        <w:rPr>
          <w:b/>
          <w:bCs/>
          <w:sz w:val="22"/>
          <w:szCs w:val="22"/>
        </w:rPr>
        <w:t xml:space="preserve"> not collide with any other </w:t>
      </w:r>
      <w:r>
        <w:rPr>
          <w:b/>
          <w:bCs/>
          <w:sz w:val="22"/>
          <w:szCs w:val="22"/>
        </w:rPr>
        <w:t xml:space="preserve">concurrent </w:t>
      </w:r>
      <w:r w:rsidRPr="00D71139">
        <w:rPr>
          <w:b/>
          <w:bCs/>
          <w:sz w:val="22"/>
          <w:szCs w:val="22"/>
        </w:rPr>
        <w:t>gaps while the pre-configured gap is deactivated.</w:t>
      </w:r>
    </w:p>
    <w:p w14:paraId="4D57563E" w14:textId="77777777" w:rsidR="002C1E12" w:rsidRDefault="002C1E12" w:rsidP="002C1E12">
      <w:pPr>
        <w:rPr>
          <w:b/>
          <w:bCs/>
          <w:sz w:val="22"/>
          <w:szCs w:val="22"/>
        </w:rPr>
      </w:pPr>
      <w:r w:rsidRPr="00D71139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2</w:t>
      </w:r>
      <w:r w:rsidRPr="00D71139">
        <w:rPr>
          <w:b/>
          <w:bCs/>
          <w:sz w:val="22"/>
          <w:szCs w:val="22"/>
        </w:rPr>
        <w:t xml:space="preserve">: Allowing a pre-configured gap to be configured as part of a concurrent gap combination may cause dynamic </w:t>
      </w:r>
      <w:proofErr w:type="spellStart"/>
      <w:r w:rsidRPr="00D71139">
        <w:rPr>
          <w:b/>
          <w:bCs/>
          <w:sz w:val="22"/>
          <w:szCs w:val="22"/>
        </w:rPr>
        <w:t>behavior</w:t>
      </w:r>
      <w:proofErr w:type="spellEnd"/>
      <w:r w:rsidRPr="00D71139">
        <w:rPr>
          <w:b/>
          <w:bCs/>
          <w:sz w:val="22"/>
          <w:szCs w:val="22"/>
        </w:rPr>
        <w:t xml:space="preserve"> in other concurrent gaps (if they collide with the pre-configured gap and they get dropped due to </w:t>
      </w:r>
      <w:r>
        <w:rPr>
          <w:b/>
          <w:bCs/>
          <w:sz w:val="22"/>
          <w:szCs w:val="22"/>
        </w:rPr>
        <w:t xml:space="preserve">having </w:t>
      </w:r>
      <w:r w:rsidRPr="00D71139">
        <w:rPr>
          <w:b/>
          <w:bCs/>
          <w:sz w:val="22"/>
          <w:szCs w:val="22"/>
        </w:rPr>
        <w:t>lower priority), regardless of their type.</w:t>
      </w:r>
    </w:p>
    <w:p w14:paraId="2A94625D" w14:textId="77777777" w:rsidR="002C1E12" w:rsidRDefault="002C1E12" w:rsidP="002C1E1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5: Support of concurrent gap combinations where one or more of the gaps are</w:t>
      </w:r>
      <w:r w:rsidRPr="00D71139">
        <w:rPr>
          <w:b/>
          <w:bCs/>
          <w:sz w:val="22"/>
          <w:szCs w:val="22"/>
        </w:rPr>
        <w:t xml:space="preserve"> pre-configured </w:t>
      </w:r>
      <w:r>
        <w:rPr>
          <w:b/>
          <w:bCs/>
          <w:sz w:val="22"/>
          <w:szCs w:val="22"/>
        </w:rPr>
        <w:t>MGs will be subject to UE capability(</w:t>
      </w:r>
      <w:proofErr w:type="spellStart"/>
      <w:r>
        <w:rPr>
          <w:b/>
          <w:bCs/>
          <w:sz w:val="22"/>
          <w:szCs w:val="22"/>
        </w:rPr>
        <w:t>ies</w:t>
      </w:r>
      <w:proofErr w:type="spellEnd"/>
      <w:r>
        <w:rPr>
          <w:b/>
          <w:bCs/>
          <w:sz w:val="22"/>
          <w:szCs w:val="22"/>
        </w:rPr>
        <w:t>).</w:t>
      </w:r>
    </w:p>
    <w:p w14:paraId="198E5B76" w14:textId="23F6F3D6" w:rsidR="002C1E12" w:rsidRPr="00D71139" w:rsidRDefault="002C1E12" w:rsidP="002C1E1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6: Support a new</w:t>
      </w:r>
      <w:r w:rsidR="000C6D3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capability to indicate that</w:t>
      </w:r>
      <w:r w:rsidR="00AF1B36">
        <w:rPr>
          <w:b/>
          <w:bCs/>
          <w:sz w:val="22"/>
          <w:szCs w:val="22"/>
        </w:rPr>
        <w:t xml:space="preserve"> the UE supports</w:t>
      </w:r>
      <w:r w:rsidR="002D6B62">
        <w:rPr>
          <w:b/>
          <w:bCs/>
          <w:sz w:val="22"/>
          <w:szCs w:val="22"/>
        </w:rPr>
        <w:t xml:space="preserve"> </w:t>
      </w:r>
      <w:r w:rsidR="002D6B62" w:rsidRPr="00D71139">
        <w:rPr>
          <w:b/>
          <w:bCs/>
          <w:sz w:val="22"/>
          <w:szCs w:val="22"/>
        </w:rPr>
        <w:t xml:space="preserve">concurrent </w:t>
      </w:r>
      <w:r w:rsidR="002D6B62">
        <w:rPr>
          <w:b/>
          <w:bCs/>
          <w:sz w:val="22"/>
          <w:szCs w:val="22"/>
        </w:rPr>
        <w:t>MG</w:t>
      </w:r>
      <w:r w:rsidR="002D6B62" w:rsidRPr="00D71139">
        <w:rPr>
          <w:b/>
          <w:bCs/>
          <w:sz w:val="22"/>
          <w:szCs w:val="22"/>
        </w:rPr>
        <w:t xml:space="preserve"> combination</w:t>
      </w:r>
      <w:r w:rsidR="002D6B62">
        <w:rPr>
          <w:b/>
          <w:bCs/>
          <w:sz w:val="22"/>
          <w:szCs w:val="22"/>
        </w:rPr>
        <w:t>s where one of the gaps</w:t>
      </w:r>
      <w:r w:rsidR="009A2528">
        <w:rPr>
          <w:b/>
          <w:bCs/>
          <w:sz w:val="22"/>
          <w:szCs w:val="22"/>
        </w:rPr>
        <w:t xml:space="preserve"> </w:t>
      </w:r>
      <w:r w:rsidR="002D6B62">
        <w:rPr>
          <w:b/>
          <w:bCs/>
          <w:sz w:val="22"/>
          <w:szCs w:val="22"/>
        </w:rPr>
        <w:t>is</w:t>
      </w:r>
      <w:r>
        <w:rPr>
          <w:b/>
          <w:bCs/>
          <w:sz w:val="22"/>
          <w:szCs w:val="22"/>
        </w:rPr>
        <w:t xml:space="preserve"> </w:t>
      </w:r>
      <w:r w:rsidRPr="00D71139">
        <w:rPr>
          <w:b/>
          <w:bCs/>
          <w:sz w:val="22"/>
          <w:szCs w:val="22"/>
        </w:rPr>
        <w:t xml:space="preserve">a pre-configured </w:t>
      </w:r>
      <w:r w:rsidR="002D6B62">
        <w:rPr>
          <w:b/>
          <w:bCs/>
          <w:sz w:val="22"/>
          <w:szCs w:val="22"/>
        </w:rPr>
        <w:t>MG</w:t>
      </w:r>
      <w:r w:rsidRPr="00D7113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only if the </w:t>
      </w:r>
      <w:r w:rsidRPr="00D71139">
        <w:rPr>
          <w:b/>
          <w:bCs/>
          <w:sz w:val="22"/>
          <w:szCs w:val="22"/>
        </w:rPr>
        <w:t xml:space="preserve">pre-configured </w:t>
      </w:r>
      <w:r w:rsidR="000C6D3D">
        <w:rPr>
          <w:b/>
          <w:bCs/>
          <w:sz w:val="22"/>
          <w:szCs w:val="22"/>
        </w:rPr>
        <w:t>MG</w:t>
      </w:r>
      <w:r>
        <w:rPr>
          <w:b/>
          <w:bCs/>
          <w:sz w:val="22"/>
          <w:szCs w:val="22"/>
        </w:rPr>
        <w:t xml:space="preserve"> has lowe</w:t>
      </w:r>
      <w:r w:rsidR="000C6D3D">
        <w:rPr>
          <w:b/>
          <w:bCs/>
          <w:sz w:val="22"/>
          <w:szCs w:val="22"/>
        </w:rPr>
        <w:t>r</w:t>
      </w:r>
      <w:r>
        <w:rPr>
          <w:b/>
          <w:bCs/>
          <w:sz w:val="22"/>
          <w:szCs w:val="22"/>
        </w:rPr>
        <w:t xml:space="preserve"> priority</w:t>
      </w:r>
      <w:r w:rsidR="000C6D3D">
        <w:rPr>
          <w:b/>
          <w:bCs/>
          <w:sz w:val="22"/>
          <w:szCs w:val="22"/>
        </w:rPr>
        <w:t xml:space="preserve"> than all the other gaps</w:t>
      </w:r>
      <w:r>
        <w:rPr>
          <w:b/>
          <w:bCs/>
          <w:sz w:val="22"/>
          <w:szCs w:val="22"/>
        </w:rPr>
        <w:t>.</w:t>
      </w:r>
    </w:p>
    <w:p w14:paraId="0F9B3030" w14:textId="1A8D3355" w:rsidR="00DE02BD" w:rsidRPr="002C1E12" w:rsidRDefault="002C1E12" w:rsidP="00DE02BD">
      <w:pPr>
        <w:rPr>
          <w:b/>
          <w:bCs/>
          <w:sz w:val="22"/>
          <w:szCs w:val="22"/>
        </w:rPr>
      </w:pPr>
      <w:r w:rsidRPr="004C268B">
        <w:rPr>
          <w:b/>
          <w:bCs/>
          <w:sz w:val="22"/>
          <w:szCs w:val="22"/>
        </w:rPr>
        <w:t>Obse</w:t>
      </w:r>
      <w:r>
        <w:rPr>
          <w:b/>
          <w:bCs/>
          <w:sz w:val="22"/>
          <w:szCs w:val="22"/>
        </w:rPr>
        <w:t>r</w:t>
      </w:r>
      <w:r w:rsidRPr="004C268B">
        <w:rPr>
          <w:b/>
          <w:bCs/>
          <w:sz w:val="22"/>
          <w:szCs w:val="22"/>
        </w:rPr>
        <w:t>vation</w:t>
      </w:r>
      <w:r>
        <w:rPr>
          <w:b/>
          <w:bCs/>
          <w:sz w:val="22"/>
          <w:szCs w:val="22"/>
        </w:rPr>
        <w:t xml:space="preserve"> 3</w:t>
      </w:r>
      <w:r w:rsidRPr="004C268B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S</w:t>
      </w:r>
      <w:r w:rsidRPr="004C268B">
        <w:rPr>
          <w:b/>
          <w:bCs/>
          <w:sz w:val="22"/>
          <w:szCs w:val="22"/>
        </w:rPr>
        <w:t>caling factors for measurements within and outside measurement gaps</w:t>
      </w:r>
      <w:r>
        <w:rPr>
          <w:b/>
          <w:bCs/>
          <w:sz w:val="22"/>
          <w:szCs w:val="22"/>
        </w:rPr>
        <w:t xml:space="preserve"> when concurrent gaps are configured</w:t>
      </w:r>
      <w:r w:rsidRPr="004C268B">
        <w:rPr>
          <w:b/>
          <w:bCs/>
          <w:sz w:val="22"/>
          <w:szCs w:val="22"/>
        </w:rPr>
        <w:t xml:space="preserve"> may need to be revised in the specifications to reflect </w:t>
      </w:r>
      <w:r>
        <w:rPr>
          <w:b/>
          <w:bCs/>
          <w:sz w:val="22"/>
          <w:szCs w:val="22"/>
        </w:rPr>
        <w:t xml:space="preserve">the possibility </w:t>
      </w:r>
      <w:r w:rsidRPr="004C268B">
        <w:rPr>
          <w:b/>
          <w:bCs/>
          <w:sz w:val="22"/>
          <w:szCs w:val="22"/>
        </w:rPr>
        <w:t xml:space="preserve">that some of the concurrent gaps could be NCSGs or pre-configured </w:t>
      </w:r>
      <w:proofErr w:type="spellStart"/>
      <w:r w:rsidRPr="004C268B">
        <w:rPr>
          <w:b/>
          <w:bCs/>
          <w:sz w:val="22"/>
          <w:szCs w:val="22"/>
        </w:rPr>
        <w:t>MGs</w:t>
      </w:r>
      <w:r>
        <w:rPr>
          <w:b/>
          <w:bCs/>
          <w:sz w:val="22"/>
          <w:szCs w:val="22"/>
        </w:rPr>
        <w:t>.</w:t>
      </w:r>
      <w:proofErr w:type="spellEnd"/>
    </w:p>
    <w:p w14:paraId="01843EE7" w14:textId="38663ACD" w:rsidR="007F3BE2" w:rsidRPr="00BB0E91" w:rsidRDefault="007F3BE2" w:rsidP="007F3BE2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C7424A5" w14:textId="36BC72D4" w:rsidR="001A2627" w:rsidRDefault="001A2627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RP-213658, </w:t>
      </w:r>
      <w:r w:rsidRPr="00D80E7C">
        <w:rPr>
          <w:sz w:val="22"/>
          <w:szCs w:val="22"/>
          <w:u w:val="single"/>
          <w:lang w:val="en-US"/>
        </w:rPr>
        <w:t>NR and MR-DC Measurement Gap</w:t>
      </w:r>
      <w:r w:rsidR="007E3A80">
        <w:rPr>
          <w:sz w:val="22"/>
          <w:szCs w:val="22"/>
          <w:u w:val="single"/>
          <w:lang w:val="en-US"/>
        </w:rPr>
        <w:t xml:space="preserve"> </w:t>
      </w:r>
      <w:r w:rsidR="007E3A80" w:rsidRPr="00D80E7C">
        <w:rPr>
          <w:sz w:val="22"/>
          <w:szCs w:val="22"/>
          <w:u w:val="single"/>
          <w:lang w:val="en-US"/>
        </w:rPr>
        <w:t>Enhancements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RAN#</w:t>
      </w:r>
      <w:r>
        <w:rPr>
          <w:sz w:val="22"/>
          <w:szCs w:val="22"/>
          <w:lang w:val="en-US"/>
        </w:rPr>
        <w:t>9</w:t>
      </w:r>
      <w:r w:rsidR="00397708">
        <w:rPr>
          <w:sz w:val="22"/>
          <w:szCs w:val="22"/>
          <w:lang w:val="en-US"/>
        </w:rPr>
        <w:t>4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p w14:paraId="46359CFB" w14:textId="5F309130" w:rsidR="00D12673" w:rsidRDefault="00D12673" w:rsidP="00D1267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1A2627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] R</w:t>
      </w:r>
      <w:r w:rsidR="00D80E7C">
        <w:rPr>
          <w:sz w:val="22"/>
          <w:szCs w:val="22"/>
          <w:lang w:val="en-US"/>
        </w:rPr>
        <w:t>P</w:t>
      </w:r>
      <w:r>
        <w:rPr>
          <w:sz w:val="22"/>
          <w:szCs w:val="22"/>
          <w:lang w:val="en-US"/>
        </w:rPr>
        <w:t>-22</w:t>
      </w:r>
      <w:r w:rsidR="00484349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0</w:t>
      </w:r>
      <w:r w:rsidR="00D80E7C">
        <w:rPr>
          <w:sz w:val="22"/>
          <w:szCs w:val="22"/>
          <w:lang w:val="en-US"/>
        </w:rPr>
        <w:t>1</w:t>
      </w:r>
      <w:r w:rsidR="00060292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 xml:space="preserve">, </w:t>
      </w:r>
      <w:r w:rsidR="00D80E7C" w:rsidRPr="00D80E7C">
        <w:rPr>
          <w:sz w:val="22"/>
          <w:szCs w:val="22"/>
          <w:u w:val="single"/>
          <w:lang w:val="en-US"/>
        </w:rPr>
        <w:t>Further Enhancements on NR and MR-DC Measurement Gaps and Measurements without Gaps</w:t>
      </w:r>
      <w:r w:rsidRPr="00101C0F">
        <w:rPr>
          <w:sz w:val="22"/>
          <w:szCs w:val="22"/>
          <w:lang w:val="en-US"/>
        </w:rPr>
        <w:t>,</w:t>
      </w:r>
      <w:r>
        <w:rPr>
          <w:rFonts w:asciiTheme="minorHAnsi" w:eastAsia="SimSun" w:hAnsiTheme="minorHAnsi" w:cstheme="minorHAnsi"/>
          <w:b/>
          <w:bCs/>
          <w:sz w:val="24"/>
          <w:szCs w:val="24"/>
        </w:rPr>
        <w:t xml:space="preserve"> </w:t>
      </w:r>
      <w:r w:rsidRPr="00136682">
        <w:rPr>
          <w:sz w:val="22"/>
          <w:szCs w:val="22"/>
          <w:lang w:val="en-US"/>
        </w:rPr>
        <w:t>RAN#</w:t>
      </w:r>
      <w:r w:rsidR="00DE02BD">
        <w:rPr>
          <w:sz w:val="22"/>
          <w:szCs w:val="22"/>
          <w:lang w:val="en-US"/>
        </w:rPr>
        <w:t>95</w:t>
      </w:r>
      <w:r w:rsidRPr="00136682">
        <w:rPr>
          <w:sz w:val="22"/>
          <w:szCs w:val="22"/>
          <w:lang w:val="en-US"/>
        </w:rPr>
        <w:t>-e</w:t>
      </w:r>
      <w:r>
        <w:rPr>
          <w:sz w:val="22"/>
          <w:szCs w:val="22"/>
          <w:lang w:val="en-US"/>
        </w:rPr>
        <w:t>.</w:t>
      </w:r>
    </w:p>
    <w:sectPr w:rsidR="00D12673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9F16" w14:textId="77777777" w:rsidR="008C1A47" w:rsidRDefault="008C1A47">
      <w:r>
        <w:separator/>
      </w:r>
    </w:p>
  </w:endnote>
  <w:endnote w:type="continuationSeparator" w:id="0">
    <w:p w14:paraId="7BB8BB89" w14:textId="77777777" w:rsidR="008C1A47" w:rsidRDefault="008C1A47">
      <w:r>
        <w:continuationSeparator/>
      </w:r>
    </w:p>
  </w:endnote>
  <w:endnote w:type="continuationNotice" w:id="1">
    <w:p w14:paraId="78ACC0FF" w14:textId="77777777" w:rsidR="008C1A47" w:rsidRDefault="008C1A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5B7BE" w14:textId="77777777" w:rsidR="008C1A47" w:rsidRDefault="008C1A47">
      <w:r>
        <w:separator/>
      </w:r>
    </w:p>
  </w:footnote>
  <w:footnote w:type="continuationSeparator" w:id="0">
    <w:p w14:paraId="07B9FD31" w14:textId="77777777" w:rsidR="008C1A47" w:rsidRDefault="008C1A47">
      <w:r>
        <w:continuationSeparator/>
      </w:r>
    </w:p>
  </w:footnote>
  <w:footnote w:type="continuationNotice" w:id="1">
    <w:p w14:paraId="100B6B5F" w14:textId="77777777" w:rsidR="008C1A47" w:rsidRDefault="008C1A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C32894"/>
    <w:multiLevelType w:val="hybridMultilevel"/>
    <w:tmpl w:val="BC988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24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504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984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64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1944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24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04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4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64" w:hanging="480"/>
      </w:pPr>
      <w:rPr>
        <w:rFonts w:ascii="Wingdings" w:hAnsi="Wingdings" w:hint="default"/>
      </w:rPr>
    </w:lvl>
  </w:abstractNum>
  <w:abstractNum w:abstractNumId="5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236CF0"/>
    <w:multiLevelType w:val="hybridMultilevel"/>
    <w:tmpl w:val="1616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72BC7"/>
    <w:multiLevelType w:val="hybridMultilevel"/>
    <w:tmpl w:val="59F8E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571952"/>
    <w:multiLevelType w:val="hybridMultilevel"/>
    <w:tmpl w:val="4264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860B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25B73"/>
    <w:multiLevelType w:val="hybridMultilevel"/>
    <w:tmpl w:val="1B1086AE"/>
    <w:lvl w:ilvl="0" w:tplc="21BCA3E6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21A78DE"/>
    <w:multiLevelType w:val="hybridMultilevel"/>
    <w:tmpl w:val="5A94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953"/>
    <w:multiLevelType w:val="hybridMultilevel"/>
    <w:tmpl w:val="F76EE41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604F15"/>
    <w:multiLevelType w:val="hybridMultilevel"/>
    <w:tmpl w:val="41585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2F4448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3" w15:restartNumberingAfterBreak="0">
    <w:nsid w:val="46213610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A270E19"/>
    <w:multiLevelType w:val="hybridMultilevel"/>
    <w:tmpl w:val="AF387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F1CDE"/>
    <w:multiLevelType w:val="hybridMultilevel"/>
    <w:tmpl w:val="7F58FA06"/>
    <w:lvl w:ilvl="0" w:tplc="04090019">
      <w:start w:val="1"/>
      <w:numFmt w:val="lowerLetter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5D7A552F"/>
    <w:multiLevelType w:val="hybridMultilevel"/>
    <w:tmpl w:val="681A0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23F5B"/>
    <w:multiLevelType w:val="hybridMultilevel"/>
    <w:tmpl w:val="F76EE4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4927956"/>
    <w:multiLevelType w:val="hybridMultilevel"/>
    <w:tmpl w:val="3B6AB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587894"/>
    <w:multiLevelType w:val="hybridMultilevel"/>
    <w:tmpl w:val="3E4C4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1790C"/>
    <w:multiLevelType w:val="hybridMultilevel"/>
    <w:tmpl w:val="455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3"/>
  </w:num>
  <w:num w:numId="3">
    <w:abstractNumId w:val="40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4"/>
  </w:num>
  <w:num w:numId="8">
    <w:abstractNumId w:val="35"/>
  </w:num>
  <w:num w:numId="9">
    <w:abstractNumId w:val="21"/>
  </w:num>
  <w:num w:numId="10">
    <w:abstractNumId w:val="37"/>
  </w:num>
  <w:num w:numId="11">
    <w:abstractNumId w:val="15"/>
  </w:num>
  <w:num w:numId="12">
    <w:abstractNumId w:val="18"/>
  </w:num>
  <w:num w:numId="13">
    <w:abstractNumId w:val="19"/>
  </w:num>
  <w:num w:numId="14">
    <w:abstractNumId w:val="36"/>
  </w:num>
  <w:num w:numId="15">
    <w:abstractNumId w:val="9"/>
  </w:num>
  <w:num w:numId="16">
    <w:abstractNumId w:val="25"/>
  </w:num>
  <w:num w:numId="17">
    <w:abstractNumId w:val="29"/>
  </w:num>
  <w:num w:numId="18">
    <w:abstractNumId w:val="3"/>
  </w:num>
  <w:num w:numId="19">
    <w:abstractNumId w:val="39"/>
  </w:num>
  <w:num w:numId="20">
    <w:abstractNumId w:val="13"/>
  </w:num>
  <w:num w:numId="21">
    <w:abstractNumId w:val="28"/>
  </w:num>
  <w:num w:numId="22">
    <w:abstractNumId w:val="23"/>
  </w:num>
  <w:num w:numId="23">
    <w:abstractNumId w:val="30"/>
  </w:num>
  <w:num w:numId="24">
    <w:abstractNumId w:val="10"/>
  </w:num>
  <w:num w:numId="25">
    <w:abstractNumId w:val="26"/>
  </w:num>
  <w:num w:numId="26">
    <w:abstractNumId w:val="4"/>
  </w:num>
  <w:num w:numId="27">
    <w:abstractNumId w:val="31"/>
  </w:num>
  <w:num w:numId="28">
    <w:abstractNumId w:val="8"/>
  </w:num>
  <w:num w:numId="29">
    <w:abstractNumId w:val="32"/>
  </w:num>
  <w:num w:numId="30">
    <w:abstractNumId w:val="11"/>
  </w:num>
  <w:num w:numId="31">
    <w:abstractNumId w:val="17"/>
  </w:num>
  <w:num w:numId="32">
    <w:abstractNumId w:val="12"/>
  </w:num>
  <w:num w:numId="33">
    <w:abstractNumId w:val="6"/>
  </w:num>
  <w:num w:numId="34">
    <w:abstractNumId w:val="7"/>
  </w:num>
  <w:num w:numId="35">
    <w:abstractNumId w:val="2"/>
  </w:num>
  <w:num w:numId="36">
    <w:abstractNumId w:val="20"/>
  </w:num>
  <w:num w:numId="37">
    <w:abstractNumId w:val="27"/>
  </w:num>
  <w:num w:numId="38">
    <w:abstractNumId w:val="5"/>
  </w:num>
  <w:num w:numId="39">
    <w:abstractNumId w:val="16"/>
  </w:num>
  <w:num w:numId="40">
    <w:abstractNumId w:val="38"/>
  </w:num>
  <w:num w:numId="41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5E"/>
    <w:rsid w:val="00000465"/>
    <w:rsid w:val="00000833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659"/>
    <w:rsid w:val="0000481B"/>
    <w:rsid w:val="00004E62"/>
    <w:rsid w:val="00005252"/>
    <w:rsid w:val="00005555"/>
    <w:rsid w:val="000058D4"/>
    <w:rsid w:val="00005BDE"/>
    <w:rsid w:val="00005CEF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191"/>
    <w:rsid w:val="000115E6"/>
    <w:rsid w:val="0001181D"/>
    <w:rsid w:val="00011C44"/>
    <w:rsid w:val="00012001"/>
    <w:rsid w:val="0001203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36D"/>
    <w:rsid w:val="000138F3"/>
    <w:rsid w:val="00013A12"/>
    <w:rsid w:val="00013DD7"/>
    <w:rsid w:val="00013E66"/>
    <w:rsid w:val="00013ED9"/>
    <w:rsid w:val="00013F84"/>
    <w:rsid w:val="000140FD"/>
    <w:rsid w:val="00014611"/>
    <w:rsid w:val="0001461D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27D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11"/>
    <w:rsid w:val="00022D76"/>
    <w:rsid w:val="000236F1"/>
    <w:rsid w:val="00023990"/>
    <w:rsid w:val="000239F5"/>
    <w:rsid w:val="00023AE6"/>
    <w:rsid w:val="00023C59"/>
    <w:rsid w:val="000240D8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10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A51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106"/>
    <w:rsid w:val="0003558C"/>
    <w:rsid w:val="0003567E"/>
    <w:rsid w:val="00035828"/>
    <w:rsid w:val="000358A4"/>
    <w:rsid w:val="000359A2"/>
    <w:rsid w:val="00035C3A"/>
    <w:rsid w:val="00035DBB"/>
    <w:rsid w:val="0003626F"/>
    <w:rsid w:val="0003633F"/>
    <w:rsid w:val="0003639E"/>
    <w:rsid w:val="0003668A"/>
    <w:rsid w:val="0003668C"/>
    <w:rsid w:val="000367D7"/>
    <w:rsid w:val="00036F82"/>
    <w:rsid w:val="00036FB3"/>
    <w:rsid w:val="00037532"/>
    <w:rsid w:val="000375C1"/>
    <w:rsid w:val="0003770D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1F8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B4F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1CD"/>
    <w:rsid w:val="00051539"/>
    <w:rsid w:val="0005179F"/>
    <w:rsid w:val="000517F2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3AD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8FF"/>
    <w:rsid w:val="00055B21"/>
    <w:rsid w:val="00055B93"/>
    <w:rsid w:val="00055E33"/>
    <w:rsid w:val="00056255"/>
    <w:rsid w:val="000566D8"/>
    <w:rsid w:val="00056AF7"/>
    <w:rsid w:val="00056CA8"/>
    <w:rsid w:val="00057080"/>
    <w:rsid w:val="00057694"/>
    <w:rsid w:val="00057ABC"/>
    <w:rsid w:val="00057B4D"/>
    <w:rsid w:val="000601B0"/>
    <w:rsid w:val="00060244"/>
    <w:rsid w:val="00060292"/>
    <w:rsid w:val="0006031A"/>
    <w:rsid w:val="000603F0"/>
    <w:rsid w:val="00060AA9"/>
    <w:rsid w:val="00060B72"/>
    <w:rsid w:val="00060BA5"/>
    <w:rsid w:val="00060BAB"/>
    <w:rsid w:val="00060D7F"/>
    <w:rsid w:val="00060F05"/>
    <w:rsid w:val="00060FEC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801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DCC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8"/>
    <w:rsid w:val="0008118C"/>
    <w:rsid w:val="00081270"/>
    <w:rsid w:val="000812C8"/>
    <w:rsid w:val="0008144E"/>
    <w:rsid w:val="000818F9"/>
    <w:rsid w:val="00081DD5"/>
    <w:rsid w:val="0008218C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7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992"/>
    <w:rsid w:val="00086A33"/>
    <w:rsid w:val="00086E54"/>
    <w:rsid w:val="00086E82"/>
    <w:rsid w:val="00086F5E"/>
    <w:rsid w:val="00087288"/>
    <w:rsid w:val="000873B2"/>
    <w:rsid w:val="000874CA"/>
    <w:rsid w:val="00087DD3"/>
    <w:rsid w:val="000904F1"/>
    <w:rsid w:val="00090928"/>
    <w:rsid w:val="00090BA1"/>
    <w:rsid w:val="00090BB8"/>
    <w:rsid w:val="00090C9C"/>
    <w:rsid w:val="000910BC"/>
    <w:rsid w:val="000910D6"/>
    <w:rsid w:val="000918EF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1EF"/>
    <w:rsid w:val="000972E8"/>
    <w:rsid w:val="000975EF"/>
    <w:rsid w:val="00097968"/>
    <w:rsid w:val="00097B50"/>
    <w:rsid w:val="00097C11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3E8"/>
    <w:rsid w:val="000A343E"/>
    <w:rsid w:val="000A3A69"/>
    <w:rsid w:val="000A3CF5"/>
    <w:rsid w:val="000A3E7D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693"/>
    <w:rsid w:val="000A5772"/>
    <w:rsid w:val="000A6602"/>
    <w:rsid w:val="000A6C97"/>
    <w:rsid w:val="000A786A"/>
    <w:rsid w:val="000A791E"/>
    <w:rsid w:val="000A7931"/>
    <w:rsid w:val="000A79E3"/>
    <w:rsid w:val="000B0423"/>
    <w:rsid w:val="000B04A1"/>
    <w:rsid w:val="000B0794"/>
    <w:rsid w:val="000B0ACA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CB8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3BE9"/>
    <w:rsid w:val="000B434A"/>
    <w:rsid w:val="000B449C"/>
    <w:rsid w:val="000B4750"/>
    <w:rsid w:val="000B47D9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6A7"/>
    <w:rsid w:val="000C076E"/>
    <w:rsid w:val="000C084C"/>
    <w:rsid w:val="000C086D"/>
    <w:rsid w:val="000C0B1F"/>
    <w:rsid w:val="000C0C6D"/>
    <w:rsid w:val="000C0FCF"/>
    <w:rsid w:val="000C10D3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38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3EF7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5FF2"/>
    <w:rsid w:val="000C6228"/>
    <w:rsid w:val="000C6265"/>
    <w:rsid w:val="000C6322"/>
    <w:rsid w:val="000C6414"/>
    <w:rsid w:val="000C6479"/>
    <w:rsid w:val="000C655C"/>
    <w:rsid w:val="000C6917"/>
    <w:rsid w:val="000C6C1C"/>
    <w:rsid w:val="000C6CBF"/>
    <w:rsid w:val="000C6D3D"/>
    <w:rsid w:val="000C6D43"/>
    <w:rsid w:val="000C7201"/>
    <w:rsid w:val="000C73B4"/>
    <w:rsid w:val="000C7D4E"/>
    <w:rsid w:val="000C7DD3"/>
    <w:rsid w:val="000C7E14"/>
    <w:rsid w:val="000C7E43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2F52"/>
    <w:rsid w:val="000D3487"/>
    <w:rsid w:val="000D37EF"/>
    <w:rsid w:val="000D3A34"/>
    <w:rsid w:val="000D3C1B"/>
    <w:rsid w:val="000D3CB5"/>
    <w:rsid w:val="000D401B"/>
    <w:rsid w:val="000D4240"/>
    <w:rsid w:val="000D424F"/>
    <w:rsid w:val="000D4255"/>
    <w:rsid w:val="000D440A"/>
    <w:rsid w:val="000D460D"/>
    <w:rsid w:val="000D46EE"/>
    <w:rsid w:val="000D4C0E"/>
    <w:rsid w:val="000D4CE6"/>
    <w:rsid w:val="000D4E0C"/>
    <w:rsid w:val="000D4E68"/>
    <w:rsid w:val="000D4FDD"/>
    <w:rsid w:val="000D504F"/>
    <w:rsid w:val="000D51AC"/>
    <w:rsid w:val="000D5517"/>
    <w:rsid w:val="000D55E0"/>
    <w:rsid w:val="000D55E1"/>
    <w:rsid w:val="000D5AFD"/>
    <w:rsid w:val="000D5E00"/>
    <w:rsid w:val="000D5F83"/>
    <w:rsid w:val="000D5FF4"/>
    <w:rsid w:val="000D64B9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ACE"/>
    <w:rsid w:val="000D7B88"/>
    <w:rsid w:val="000D7FAD"/>
    <w:rsid w:val="000D7FC6"/>
    <w:rsid w:val="000E0492"/>
    <w:rsid w:val="000E04D5"/>
    <w:rsid w:val="000E062E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1CF"/>
    <w:rsid w:val="000E2303"/>
    <w:rsid w:val="000E28C7"/>
    <w:rsid w:val="000E2C23"/>
    <w:rsid w:val="000E2D4A"/>
    <w:rsid w:val="000E2EE8"/>
    <w:rsid w:val="000E30F2"/>
    <w:rsid w:val="000E3407"/>
    <w:rsid w:val="000E3604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23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3F2"/>
    <w:rsid w:val="000E64DC"/>
    <w:rsid w:val="000E6744"/>
    <w:rsid w:val="000E6954"/>
    <w:rsid w:val="000E6E25"/>
    <w:rsid w:val="000E72CA"/>
    <w:rsid w:val="000E733B"/>
    <w:rsid w:val="000E7599"/>
    <w:rsid w:val="000E75D1"/>
    <w:rsid w:val="000E768A"/>
    <w:rsid w:val="000E76B6"/>
    <w:rsid w:val="000E7792"/>
    <w:rsid w:val="000E7899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1E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201"/>
    <w:rsid w:val="000F24E3"/>
    <w:rsid w:val="000F2585"/>
    <w:rsid w:val="000F2669"/>
    <w:rsid w:val="000F29EA"/>
    <w:rsid w:val="000F2A62"/>
    <w:rsid w:val="000F2B64"/>
    <w:rsid w:val="000F2C30"/>
    <w:rsid w:val="000F2D59"/>
    <w:rsid w:val="000F31CA"/>
    <w:rsid w:val="000F33F8"/>
    <w:rsid w:val="000F3B4F"/>
    <w:rsid w:val="000F3CD5"/>
    <w:rsid w:val="000F3F4F"/>
    <w:rsid w:val="000F40AD"/>
    <w:rsid w:val="000F4558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531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AFD"/>
    <w:rsid w:val="000F7C17"/>
    <w:rsid w:val="000F7E27"/>
    <w:rsid w:val="000F7EFD"/>
    <w:rsid w:val="000F7FF7"/>
    <w:rsid w:val="001005AB"/>
    <w:rsid w:val="00100A0E"/>
    <w:rsid w:val="00100B4A"/>
    <w:rsid w:val="00101007"/>
    <w:rsid w:val="001010E3"/>
    <w:rsid w:val="00101576"/>
    <w:rsid w:val="0010162B"/>
    <w:rsid w:val="0010167E"/>
    <w:rsid w:val="0010195C"/>
    <w:rsid w:val="00101971"/>
    <w:rsid w:val="00101A5D"/>
    <w:rsid w:val="00101B3D"/>
    <w:rsid w:val="00101C0F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2FD6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9B8"/>
    <w:rsid w:val="00104C7B"/>
    <w:rsid w:val="00104DF1"/>
    <w:rsid w:val="00104EC3"/>
    <w:rsid w:val="0010522E"/>
    <w:rsid w:val="001057B9"/>
    <w:rsid w:val="00105D2B"/>
    <w:rsid w:val="00106008"/>
    <w:rsid w:val="0010635D"/>
    <w:rsid w:val="00106461"/>
    <w:rsid w:val="00106970"/>
    <w:rsid w:val="00106DF7"/>
    <w:rsid w:val="00106E80"/>
    <w:rsid w:val="0010737D"/>
    <w:rsid w:val="001074E7"/>
    <w:rsid w:val="00107663"/>
    <w:rsid w:val="00107FAE"/>
    <w:rsid w:val="00110018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805"/>
    <w:rsid w:val="00113AEF"/>
    <w:rsid w:val="00113C6A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3B1"/>
    <w:rsid w:val="001155F5"/>
    <w:rsid w:val="00115C77"/>
    <w:rsid w:val="00115DCE"/>
    <w:rsid w:val="00115E87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E2D"/>
    <w:rsid w:val="00121F5C"/>
    <w:rsid w:val="00121F6E"/>
    <w:rsid w:val="0012211C"/>
    <w:rsid w:val="0012218A"/>
    <w:rsid w:val="00122762"/>
    <w:rsid w:val="001229D0"/>
    <w:rsid w:val="00122A07"/>
    <w:rsid w:val="00122FF2"/>
    <w:rsid w:val="00123257"/>
    <w:rsid w:val="0012399F"/>
    <w:rsid w:val="001239C2"/>
    <w:rsid w:val="001239DE"/>
    <w:rsid w:val="00123CCA"/>
    <w:rsid w:val="0012404F"/>
    <w:rsid w:val="00124252"/>
    <w:rsid w:val="00124802"/>
    <w:rsid w:val="00124944"/>
    <w:rsid w:val="00124EC1"/>
    <w:rsid w:val="00125674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5A5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2F5"/>
    <w:rsid w:val="00130319"/>
    <w:rsid w:val="00130558"/>
    <w:rsid w:val="00130642"/>
    <w:rsid w:val="00130FF4"/>
    <w:rsid w:val="00130FFF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928"/>
    <w:rsid w:val="00133BD2"/>
    <w:rsid w:val="001340F3"/>
    <w:rsid w:val="00134279"/>
    <w:rsid w:val="0013441D"/>
    <w:rsid w:val="00134714"/>
    <w:rsid w:val="0013497A"/>
    <w:rsid w:val="00134A77"/>
    <w:rsid w:val="00134AFA"/>
    <w:rsid w:val="00134C02"/>
    <w:rsid w:val="00134EC2"/>
    <w:rsid w:val="0013508A"/>
    <w:rsid w:val="001352DA"/>
    <w:rsid w:val="001353D9"/>
    <w:rsid w:val="001355D8"/>
    <w:rsid w:val="001356FA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08"/>
    <w:rsid w:val="00137912"/>
    <w:rsid w:val="00137BD5"/>
    <w:rsid w:val="00137FDC"/>
    <w:rsid w:val="001403C2"/>
    <w:rsid w:val="001404AB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59"/>
    <w:rsid w:val="00143C8E"/>
    <w:rsid w:val="00143E74"/>
    <w:rsid w:val="001441BF"/>
    <w:rsid w:val="0014436D"/>
    <w:rsid w:val="001443D3"/>
    <w:rsid w:val="00144488"/>
    <w:rsid w:val="00144528"/>
    <w:rsid w:val="001445CF"/>
    <w:rsid w:val="0014489B"/>
    <w:rsid w:val="00144BE2"/>
    <w:rsid w:val="00144F37"/>
    <w:rsid w:val="00145669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007"/>
    <w:rsid w:val="001471F0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3DF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569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C7A"/>
    <w:rsid w:val="00164DF9"/>
    <w:rsid w:val="00164EFD"/>
    <w:rsid w:val="00165031"/>
    <w:rsid w:val="00165054"/>
    <w:rsid w:val="00165223"/>
    <w:rsid w:val="0016554F"/>
    <w:rsid w:val="00165D55"/>
    <w:rsid w:val="00165F26"/>
    <w:rsid w:val="0016609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409"/>
    <w:rsid w:val="001728DB"/>
    <w:rsid w:val="001729E5"/>
    <w:rsid w:val="00172BB6"/>
    <w:rsid w:val="0017311C"/>
    <w:rsid w:val="00173182"/>
    <w:rsid w:val="001734B2"/>
    <w:rsid w:val="00173521"/>
    <w:rsid w:val="001736BF"/>
    <w:rsid w:val="0017398D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8AC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16D"/>
    <w:rsid w:val="001824DB"/>
    <w:rsid w:val="00182664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17E"/>
    <w:rsid w:val="00185207"/>
    <w:rsid w:val="001852A5"/>
    <w:rsid w:val="001854D0"/>
    <w:rsid w:val="0018555B"/>
    <w:rsid w:val="00185727"/>
    <w:rsid w:val="00185784"/>
    <w:rsid w:val="001857E3"/>
    <w:rsid w:val="00185893"/>
    <w:rsid w:val="00185CED"/>
    <w:rsid w:val="001863F1"/>
    <w:rsid w:val="00186488"/>
    <w:rsid w:val="001865F0"/>
    <w:rsid w:val="001866F1"/>
    <w:rsid w:val="00186C47"/>
    <w:rsid w:val="00186CDA"/>
    <w:rsid w:val="00186D8C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7BE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69A"/>
    <w:rsid w:val="00192806"/>
    <w:rsid w:val="001929EC"/>
    <w:rsid w:val="00192D4C"/>
    <w:rsid w:val="00193142"/>
    <w:rsid w:val="00193747"/>
    <w:rsid w:val="0019376A"/>
    <w:rsid w:val="00193BAC"/>
    <w:rsid w:val="00193CBA"/>
    <w:rsid w:val="00193D60"/>
    <w:rsid w:val="00193F69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1F1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627"/>
    <w:rsid w:val="001A28A6"/>
    <w:rsid w:val="001A297B"/>
    <w:rsid w:val="001A2F89"/>
    <w:rsid w:val="001A3553"/>
    <w:rsid w:val="001A3F9E"/>
    <w:rsid w:val="001A4024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46D"/>
    <w:rsid w:val="001B153F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347"/>
    <w:rsid w:val="001B795D"/>
    <w:rsid w:val="001B7E76"/>
    <w:rsid w:val="001B7EC6"/>
    <w:rsid w:val="001C01B9"/>
    <w:rsid w:val="001C0436"/>
    <w:rsid w:val="001C0519"/>
    <w:rsid w:val="001C064F"/>
    <w:rsid w:val="001C11F9"/>
    <w:rsid w:val="001C1821"/>
    <w:rsid w:val="001C186D"/>
    <w:rsid w:val="001C207A"/>
    <w:rsid w:val="001C21A5"/>
    <w:rsid w:val="001C246A"/>
    <w:rsid w:val="001C2C3B"/>
    <w:rsid w:val="001C2CB3"/>
    <w:rsid w:val="001C2D43"/>
    <w:rsid w:val="001C2E77"/>
    <w:rsid w:val="001C3175"/>
    <w:rsid w:val="001C34B5"/>
    <w:rsid w:val="001C3588"/>
    <w:rsid w:val="001C3667"/>
    <w:rsid w:val="001C374E"/>
    <w:rsid w:val="001C3806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2BA"/>
    <w:rsid w:val="001C543A"/>
    <w:rsid w:val="001C54F3"/>
    <w:rsid w:val="001C5DB8"/>
    <w:rsid w:val="001C60EE"/>
    <w:rsid w:val="001C6147"/>
    <w:rsid w:val="001C622D"/>
    <w:rsid w:val="001C6A21"/>
    <w:rsid w:val="001C6C98"/>
    <w:rsid w:val="001C6FCB"/>
    <w:rsid w:val="001C71F2"/>
    <w:rsid w:val="001C7484"/>
    <w:rsid w:val="001C7AB5"/>
    <w:rsid w:val="001C7CB9"/>
    <w:rsid w:val="001C7FE6"/>
    <w:rsid w:val="001D04B9"/>
    <w:rsid w:val="001D0D0C"/>
    <w:rsid w:val="001D0E18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2F75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6FC"/>
    <w:rsid w:val="001D696B"/>
    <w:rsid w:val="001D6CFD"/>
    <w:rsid w:val="001D6E97"/>
    <w:rsid w:val="001D70CA"/>
    <w:rsid w:val="001D732B"/>
    <w:rsid w:val="001D7530"/>
    <w:rsid w:val="001D7A6C"/>
    <w:rsid w:val="001D7B01"/>
    <w:rsid w:val="001D7BA7"/>
    <w:rsid w:val="001E0299"/>
    <w:rsid w:val="001E04E5"/>
    <w:rsid w:val="001E075B"/>
    <w:rsid w:val="001E08BE"/>
    <w:rsid w:val="001E0BE0"/>
    <w:rsid w:val="001E0D4B"/>
    <w:rsid w:val="001E0D7E"/>
    <w:rsid w:val="001E0F4F"/>
    <w:rsid w:val="001E0FF1"/>
    <w:rsid w:val="001E1023"/>
    <w:rsid w:val="001E1039"/>
    <w:rsid w:val="001E1225"/>
    <w:rsid w:val="001E131F"/>
    <w:rsid w:val="001E15C8"/>
    <w:rsid w:val="001E1B2E"/>
    <w:rsid w:val="001E1C0D"/>
    <w:rsid w:val="001E21F7"/>
    <w:rsid w:val="001E22BF"/>
    <w:rsid w:val="001E23E2"/>
    <w:rsid w:val="001E2916"/>
    <w:rsid w:val="001E2D37"/>
    <w:rsid w:val="001E2D58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2F7"/>
    <w:rsid w:val="001F0390"/>
    <w:rsid w:val="001F03BA"/>
    <w:rsid w:val="001F0442"/>
    <w:rsid w:val="001F099B"/>
    <w:rsid w:val="001F09B0"/>
    <w:rsid w:val="001F0CF6"/>
    <w:rsid w:val="001F0F8F"/>
    <w:rsid w:val="001F1006"/>
    <w:rsid w:val="001F15C6"/>
    <w:rsid w:val="001F161C"/>
    <w:rsid w:val="001F1AFB"/>
    <w:rsid w:val="001F1D67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86C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CAA"/>
    <w:rsid w:val="001F7D63"/>
    <w:rsid w:val="0020025E"/>
    <w:rsid w:val="0020083F"/>
    <w:rsid w:val="00200950"/>
    <w:rsid w:val="00200D15"/>
    <w:rsid w:val="00200E52"/>
    <w:rsid w:val="00200E56"/>
    <w:rsid w:val="00200EFC"/>
    <w:rsid w:val="0020127A"/>
    <w:rsid w:val="002013B3"/>
    <w:rsid w:val="0020165E"/>
    <w:rsid w:val="002019FF"/>
    <w:rsid w:val="00201A58"/>
    <w:rsid w:val="00201C2D"/>
    <w:rsid w:val="00201CA6"/>
    <w:rsid w:val="00201F9D"/>
    <w:rsid w:val="0020210A"/>
    <w:rsid w:val="00202145"/>
    <w:rsid w:val="0020234C"/>
    <w:rsid w:val="002023EE"/>
    <w:rsid w:val="00202F2F"/>
    <w:rsid w:val="00203334"/>
    <w:rsid w:val="00203574"/>
    <w:rsid w:val="002035A9"/>
    <w:rsid w:val="00203AD1"/>
    <w:rsid w:val="00203B27"/>
    <w:rsid w:val="00203D55"/>
    <w:rsid w:val="00203D9B"/>
    <w:rsid w:val="00203E55"/>
    <w:rsid w:val="0020468D"/>
    <w:rsid w:val="00204A3A"/>
    <w:rsid w:val="00204E10"/>
    <w:rsid w:val="00204EA1"/>
    <w:rsid w:val="00205406"/>
    <w:rsid w:val="00205462"/>
    <w:rsid w:val="002064D1"/>
    <w:rsid w:val="002065CB"/>
    <w:rsid w:val="0020688D"/>
    <w:rsid w:val="002069A6"/>
    <w:rsid w:val="00206B0D"/>
    <w:rsid w:val="002070FD"/>
    <w:rsid w:val="00207361"/>
    <w:rsid w:val="002073AF"/>
    <w:rsid w:val="00207505"/>
    <w:rsid w:val="002076F3"/>
    <w:rsid w:val="00207783"/>
    <w:rsid w:val="00210673"/>
    <w:rsid w:val="002106A6"/>
    <w:rsid w:val="0021083C"/>
    <w:rsid w:val="00211030"/>
    <w:rsid w:val="002111D4"/>
    <w:rsid w:val="0021160C"/>
    <w:rsid w:val="002116FD"/>
    <w:rsid w:val="0021177B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44A"/>
    <w:rsid w:val="00213766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348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CDC"/>
    <w:rsid w:val="00222D1D"/>
    <w:rsid w:val="002230A2"/>
    <w:rsid w:val="002232E7"/>
    <w:rsid w:val="00223615"/>
    <w:rsid w:val="0022384F"/>
    <w:rsid w:val="00223ACF"/>
    <w:rsid w:val="00223D1D"/>
    <w:rsid w:val="00224224"/>
    <w:rsid w:val="002244C6"/>
    <w:rsid w:val="002244D7"/>
    <w:rsid w:val="0022457C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22D"/>
    <w:rsid w:val="00233355"/>
    <w:rsid w:val="00233807"/>
    <w:rsid w:val="00233907"/>
    <w:rsid w:val="002339E1"/>
    <w:rsid w:val="00234262"/>
    <w:rsid w:val="00234625"/>
    <w:rsid w:val="00234C5F"/>
    <w:rsid w:val="00234DDC"/>
    <w:rsid w:val="00234F96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5DE"/>
    <w:rsid w:val="0024085D"/>
    <w:rsid w:val="002409D3"/>
    <w:rsid w:val="00240B88"/>
    <w:rsid w:val="00240E24"/>
    <w:rsid w:val="0024118F"/>
    <w:rsid w:val="00241470"/>
    <w:rsid w:val="00241611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D77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B90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B6A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49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8FC"/>
    <w:rsid w:val="00265A09"/>
    <w:rsid w:val="00265A59"/>
    <w:rsid w:val="00265AD2"/>
    <w:rsid w:val="00265C40"/>
    <w:rsid w:val="00265D13"/>
    <w:rsid w:val="00265D6E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CAB"/>
    <w:rsid w:val="00270F79"/>
    <w:rsid w:val="0027102E"/>
    <w:rsid w:val="002710A9"/>
    <w:rsid w:val="0027132E"/>
    <w:rsid w:val="002715ED"/>
    <w:rsid w:val="00271EDE"/>
    <w:rsid w:val="0027227B"/>
    <w:rsid w:val="00272289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A3B"/>
    <w:rsid w:val="00274CAB"/>
    <w:rsid w:val="00274FFA"/>
    <w:rsid w:val="002751B6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115"/>
    <w:rsid w:val="0028030D"/>
    <w:rsid w:val="00280813"/>
    <w:rsid w:val="002809A1"/>
    <w:rsid w:val="002809A2"/>
    <w:rsid w:val="00280C69"/>
    <w:rsid w:val="00280FE5"/>
    <w:rsid w:val="0028104A"/>
    <w:rsid w:val="002810E9"/>
    <w:rsid w:val="00281511"/>
    <w:rsid w:val="002817BB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744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0E9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2EF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4ED7"/>
    <w:rsid w:val="0029524D"/>
    <w:rsid w:val="0029558F"/>
    <w:rsid w:val="00295815"/>
    <w:rsid w:val="00295AAC"/>
    <w:rsid w:val="002960F3"/>
    <w:rsid w:val="002968C9"/>
    <w:rsid w:val="00296B7E"/>
    <w:rsid w:val="00296FCC"/>
    <w:rsid w:val="0029723F"/>
    <w:rsid w:val="0029756C"/>
    <w:rsid w:val="00297614"/>
    <w:rsid w:val="002976AF"/>
    <w:rsid w:val="002977D1"/>
    <w:rsid w:val="00297836"/>
    <w:rsid w:val="00297B1F"/>
    <w:rsid w:val="00297B7D"/>
    <w:rsid w:val="00297C07"/>
    <w:rsid w:val="00297FEF"/>
    <w:rsid w:val="002A02A8"/>
    <w:rsid w:val="002A083B"/>
    <w:rsid w:val="002A0BFA"/>
    <w:rsid w:val="002A1083"/>
    <w:rsid w:val="002A13A0"/>
    <w:rsid w:val="002A1AD8"/>
    <w:rsid w:val="002A1EE9"/>
    <w:rsid w:val="002A271D"/>
    <w:rsid w:val="002A272D"/>
    <w:rsid w:val="002A29FD"/>
    <w:rsid w:val="002A2BD7"/>
    <w:rsid w:val="002A3272"/>
    <w:rsid w:val="002A3790"/>
    <w:rsid w:val="002A37E4"/>
    <w:rsid w:val="002A3BFD"/>
    <w:rsid w:val="002A3D19"/>
    <w:rsid w:val="002A429C"/>
    <w:rsid w:val="002A439C"/>
    <w:rsid w:val="002A4AB0"/>
    <w:rsid w:val="002A4B2C"/>
    <w:rsid w:val="002A4D9A"/>
    <w:rsid w:val="002A4F1A"/>
    <w:rsid w:val="002A4F26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B5"/>
    <w:rsid w:val="002B2F44"/>
    <w:rsid w:val="002B318C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55"/>
    <w:rsid w:val="002B4A9D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6B3"/>
    <w:rsid w:val="002B7A9E"/>
    <w:rsid w:val="002B7ACD"/>
    <w:rsid w:val="002B7BC5"/>
    <w:rsid w:val="002B7C3A"/>
    <w:rsid w:val="002B7D9B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2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D9"/>
    <w:rsid w:val="002C40A1"/>
    <w:rsid w:val="002C4296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49D"/>
    <w:rsid w:val="002C572E"/>
    <w:rsid w:val="002C5F12"/>
    <w:rsid w:val="002C6891"/>
    <w:rsid w:val="002C6A56"/>
    <w:rsid w:val="002C6A83"/>
    <w:rsid w:val="002C720E"/>
    <w:rsid w:val="002C73B3"/>
    <w:rsid w:val="002C754C"/>
    <w:rsid w:val="002C76C4"/>
    <w:rsid w:val="002C7796"/>
    <w:rsid w:val="002C788F"/>
    <w:rsid w:val="002C7AC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CBA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B62"/>
    <w:rsid w:val="002D6C26"/>
    <w:rsid w:val="002D6D55"/>
    <w:rsid w:val="002D6F8E"/>
    <w:rsid w:val="002D71AB"/>
    <w:rsid w:val="002D73F9"/>
    <w:rsid w:val="002D74E0"/>
    <w:rsid w:val="002D7532"/>
    <w:rsid w:val="002D7845"/>
    <w:rsid w:val="002D7A31"/>
    <w:rsid w:val="002E025F"/>
    <w:rsid w:val="002E0337"/>
    <w:rsid w:val="002E036F"/>
    <w:rsid w:val="002E0482"/>
    <w:rsid w:val="002E05A8"/>
    <w:rsid w:val="002E0900"/>
    <w:rsid w:val="002E0997"/>
    <w:rsid w:val="002E0CBB"/>
    <w:rsid w:val="002E0FFD"/>
    <w:rsid w:val="002E10B7"/>
    <w:rsid w:val="002E12A4"/>
    <w:rsid w:val="002E1435"/>
    <w:rsid w:val="002E15C8"/>
    <w:rsid w:val="002E160F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719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998"/>
    <w:rsid w:val="002F4A0C"/>
    <w:rsid w:val="002F4A63"/>
    <w:rsid w:val="002F4C00"/>
    <w:rsid w:val="002F5716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462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4B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07FA5"/>
    <w:rsid w:val="00310081"/>
    <w:rsid w:val="003100C1"/>
    <w:rsid w:val="0031040B"/>
    <w:rsid w:val="0031046B"/>
    <w:rsid w:val="003106E7"/>
    <w:rsid w:val="0031072C"/>
    <w:rsid w:val="00310901"/>
    <w:rsid w:val="00310EB2"/>
    <w:rsid w:val="00310F4B"/>
    <w:rsid w:val="00311507"/>
    <w:rsid w:val="00311AD0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6DD"/>
    <w:rsid w:val="0031497B"/>
    <w:rsid w:val="00314C17"/>
    <w:rsid w:val="00314DB0"/>
    <w:rsid w:val="00314DB7"/>
    <w:rsid w:val="00314E97"/>
    <w:rsid w:val="00314F95"/>
    <w:rsid w:val="00315017"/>
    <w:rsid w:val="0031522B"/>
    <w:rsid w:val="00315600"/>
    <w:rsid w:val="003156A6"/>
    <w:rsid w:val="00315A8C"/>
    <w:rsid w:val="00315AD9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6DFE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718"/>
    <w:rsid w:val="003218BC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3C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011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27F57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60B"/>
    <w:rsid w:val="00333723"/>
    <w:rsid w:val="00333783"/>
    <w:rsid w:val="00333BB3"/>
    <w:rsid w:val="00333C73"/>
    <w:rsid w:val="00333DC8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3B8"/>
    <w:rsid w:val="00335751"/>
    <w:rsid w:val="003358AA"/>
    <w:rsid w:val="003359A3"/>
    <w:rsid w:val="00335A5E"/>
    <w:rsid w:val="00335B35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9B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8E9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2EA3"/>
    <w:rsid w:val="003432C8"/>
    <w:rsid w:val="0034341A"/>
    <w:rsid w:val="00343637"/>
    <w:rsid w:val="0034367E"/>
    <w:rsid w:val="00343681"/>
    <w:rsid w:val="003436A9"/>
    <w:rsid w:val="003437C8"/>
    <w:rsid w:val="0034386D"/>
    <w:rsid w:val="0034392C"/>
    <w:rsid w:val="003439F7"/>
    <w:rsid w:val="00343D87"/>
    <w:rsid w:val="00343DF8"/>
    <w:rsid w:val="00344190"/>
    <w:rsid w:val="003443B7"/>
    <w:rsid w:val="003444AC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E9"/>
    <w:rsid w:val="00346379"/>
    <w:rsid w:val="003464AD"/>
    <w:rsid w:val="003465F9"/>
    <w:rsid w:val="0034690F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10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D9C"/>
    <w:rsid w:val="00353F4B"/>
    <w:rsid w:val="00353FD7"/>
    <w:rsid w:val="0035405C"/>
    <w:rsid w:val="0035431F"/>
    <w:rsid w:val="003543D5"/>
    <w:rsid w:val="00354768"/>
    <w:rsid w:val="00354BA7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020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B82"/>
    <w:rsid w:val="00361FC1"/>
    <w:rsid w:val="0036208B"/>
    <w:rsid w:val="003621F0"/>
    <w:rsid w:val="0036251C"/>
    <w:rsid w:val="0036272A"/>
    <w:rsid w:val="003628CB"/>
    <w:rsid w:val="003629E5"/>
    <w:rsid w:val="00362B30"/>
    <w:rsid w:val="00362DCA"/>
    <w:rsid w:val="00362E3C"/>
    <w:rsid w:val="00362F2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5A"/>
    <w:rsid w:val="0036622A"/>
    <w:rsid w:val="00366518"/>
    <w:rsid w:val="0036684F"/>
    <w:rsid w:val="00366A5C"/>
    <w:rsid w:val="00366ABC"/>
    <w:rsid w:val="0036769E"/>
    <w:rsid w:val="003676BB"/>
    <w:rsid w:val="00367814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746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0E69"/>
    <w:rsid w:val="00381132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01"/>
    <w:rsid w:val="003827C0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AEA"/>
    <w:rsid w:val="00383D72"/>
    <w:rsid w:val="00383E30"/>
    <w:rsid w:val="00383FA8"/>
    <w:rsid w:val="003840E7"/>
    <w:rsid w:val="00384A48"/>
    <w:rsid w:val="00384C3E"/>
    <w:rsid w:val="00384DC1"/>
    <w:rsid w:val="00384EC3"/>
    <w:rsid w:val="00385043"/>
    <w:rsid w:val="003850E8"/>
    <w:rsid w:val="003853CA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EF7"/>
    <w:rsid w:val="00391F1E"/>
    <w:rsid w:val="0039224C"/>
    <w:rsid w:val="003923A7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836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81E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708"/>
    <w:rsid w:val="0039791B"/>
    <w:rsid w:val="00397B6B"/>
    <w:rsid w:val="003A010D"/>
    <w:rsid w:val="003A013E"/>
    <w:rsid w:val="003A0433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BC9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9DF"/>
    <w:rsid w:val="003A6A23"/>
    <w:rsid w:val="003A6A59"/>
    <w:rsid w:val="003A6AE8"/>
    <w:rsid w:val="003A6CFC"/>
    <w:rsid w:val="003A6F4F"/>
    <w:rsid w:val="003A73DF"/>
    <w:rsid w:val="003A73E1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2F"/>
    <w:rsid w:val="003B0E99"/>
    <w:rsid w:val="003B125F"/>
    <w:rsid w:val="003B17FF"/>
    <w:rsid w:val="003B1B4B"/>
    <w:rsid w:val="003B1C15"/>
    <w:rsid w:val="003B1F95"/>
    <w:rsid w:val="003B20F1"/>
    <w:rsid w:val="003B2405"/>
    <w:rsid w:val="003B2506"/>
    <w:rsid w:val="003B2540"/>
    <w:rsid w:val="003B2729"/>
    <w:rsid w:val="003B28B7"/>
    <w:rsid w:val="003B29DD"/>
    <w:rsid w:val="003B2B69"/>
    <w:rsid w:val="003B2F69"/>
    <w:rsid w:val="003B3638"/>
    <w:rsid w:val="003B3BF9"/>
    <w:rsid w:val="003B3E40"/>
    <w:rsid w:val="003B40A4"/>
    <w:rsid w:val="003B4244"/>
    <w:rsid w:val="003B44CE"/>
    <w:rsid w:val="003B4600"/>
    <w:rsid w:val="003B4977"/>
    <w:rsid w:val="003B4A73"/>
    <w:rsid w:val="003B4B94"/>
    <w:rsid w:val="003B4BC6"/>
    <w:rsid w:val="003B4BFE"/>
    <w:rsid w:val="003B4F96"/>
    <w:rsid w:val="003B50CC"/>
    <w:rsid w:val="003B51EF"/>
    <w:rsid w:val="003B52DB"/>
    <w:rsid w:val="003B53D8"/>
    <w:rsid w:val="003B545C"/>
    <w:rsid w:val="003B5601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00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030"/>
    <w:rsid w:val="003C44E8"/>
    <w:rsid w:val="003C4874"/>
    <w:rsid w:val="003C48ED"/>
    <w:rsid w:val="003C4C27"/>
    <w:rsid w:val="003C4C78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2BE"/>
    <w:rsid w:val="003D02CA"/>
    <w:rsid w:val="003D06E4"/>
    <w:rsid w:val="003D0B81"/>
    <w:rsid w:val="003D0BDC"/>
    <w:rsid w:val="003D0E37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E6"/>
    <w:rsid w:val="003D2FB3"/>
    <w:rsid w:val="003D3513"/>
    <w:rsid w:val="003D35A8"/>
    <w:rsid w:val="003D35C9"/>
    <w:rsid w:val="003D37BB"/>
    <w:rsid w:val="003D3A19"/>
    <w:rsid w:val="003D3F6E"/>
    <w:rsid w:val="003D40CC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EED"/>
    <w:rsid w:val="003D619A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D799C"/>
    <w:rsid w:val="003E0BFB"/>
    <w:rsid w:val="003E0F26"/>
    <w:rsid w:val="003E0F31"/>
    <w:rsid w:val="003E0FC6"/>
    <w:rsid w:val="003E16D1"/>
    <w:rsid w:val="003E18AB"/>
    <w:rsid w:val="003E1B49"/>
    <w:rsid w:val="003E2015"/>
    <w:rsid w:val="003E2135"/>
    <w:rsid w:val="003E230F"/>
    <w:rsid w:val="003E2483"/>
    <w:rsid w:val="003E24CD"/>
    <w:rsid w:val="003E24E0"/>
    <w:rsid w:val="003E24E3"/>
    <w:rsid w:val="003E24EC"/>
    <w:rsid w:val="003E25E4"/>
    <w:rsid w:val="003E26C5"/>
    <w:rsid w:val="003E2702"/>
    <w:rsid w:val="003E2B25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27A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018"/>
    <w:rsid w:val="003F023A"/>
    <w:rsid w:val="003F05F9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39F"/>
    <w:rsid w:val="003F24A2"/>
    <w:rsid w:val="003F24C3"/>
    <w:rsid w:val="003F2843"/>
    <w:rsid w:val="003F28F9"/>
    <w:rsid w:val="003F29FB"/>
    <w:rsid w:val="003F2A36"/>
    <w:rsid w:val="003F2AAD"/>
    <w:rsid w:val="003F2D45"/>
    <w:rsid w:val="003F2DA5"/>
    <w:rsid w:val="003F2E56"/>
    <w:rsid w:val="003F3252"/>
    <w:rsid w:val="003F332B"/>
    <w:rsid w:val="003F3784"/>
    <w:rsid w:val="003F3B88"/>
    <w:rsid w:val="003F3C05"/>
    <w:rsid w:val="003F3D6B"/>
    <w:rsid w:val="003F3D71"/>
    <w:rsid w:val="003F45F1"/>
    <w:rsid w:val="003F491F"/>
    <w:rsid w:val="003F50E1"/>
    <w:rsid w:val="003F5320"/>
    <w:rsid w:val="003F54D2"/>
    <w:rsid w:val="003F57A2"/>
    <w:rsid w:val="003F5ADC"/>
    <w:rsid w:val="003F5C60"/>
    <w:rsid w:val="003F5E5D"/>
    <w:rsid w:val="003F5ED7"/>
    <w:rsid w:val="003F5EEB"/>
    <w:rsid w:val="003F673C"/>
    <w:rsid w:val="003F6C3D"/>
    <w:rsid w:val="003F6F50"/>
    <w:rsid w:val="003F7204"/>
    <w:rsid w:val="003F7212"/>
    <w:rsid w:val="003F7481"/>
    <w:rsid w:val="003F7613"/>
    <w:rsid w:val="003F7668"/>
    <w:rsid w:val="003F7CC1"/>
    <w:rsid w:val="003F7DD5"/>
    <w:rsid w:val="003F7E15"/>
    <w:rsid w:val="003F7E7E"/>
    <w:rsid w:val="00400101"/>
    <w:rsid w:val="004003A2"/>
    <w:rsid w:val="00400B64"/>
    <w:rsid w:val="00400BE2"/>
    <w:rsid w:val="00400DFC"/>
    <w:rsid w:val="004011A5"/>
    <w:rsid w:val="004019AE"/>
    <w:rsid w:val="00401F8E"/>
    <w:rsid w:val="00402187"/>
    <w:rsid w:val="0040229E"/>
    <w:rsid w:val="0040243F"/>
    <w:rsid w:val="00402B5B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8D"/>
    <w:rsid w:val="00405EE7"/>
    <w:rsid w:val="00405F8D"/>
    <w:rsid w:val="00406180"/>
    <w:rsid w:val="004061B0"/>
    <w:rsid w:val="0040641B"/>
    <w:rsid w:val="00406690"/>
    <w:rsid w:val="004066DE"/>
    <w:rsid w:val="004066EF"/>
    <w:rsid w:val="00406787"/>
    <w:rsid w:val="0040685C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0C5"/>
    <w:rsid w:val="004105DB"/>
    <w:rsid w:val="004106AD"/>
    <w:rsid w:val="00410C57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A4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88F"/>
    <w:rsid w:val="004179DF"/>
    <w:rsid w:val="00417A99"/>
    <w:rsid w:val="00417CBA"/>
    <w:rsid w:val="00417D68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549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6F7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241"/>
    <w:rsid w:val="00426433"/>
    <w:rsid w:val="0042669C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46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1EE5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75D"/>
    <w:rsid w:val="00433B2D"/>
    <w:rsid w:val="00433BF1"/>
    <w:rsid w:val="00433C27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371"/>
    <w:rsid w:val="004405E1"/>
    <w:rsid w:val="004406C1"/>
    <w:rsid w:val="004407A0"/>
    <w:rsid w:val="0044086E"/>
    <w:rsid w:val="00440902"/>
    <w:rsid w:val="00440C63"/>
    <w:rsid w:val="00440C6D"/>
    <w:rsid w:val="00440F34"/>
    <w:rsid w:val="00440FF3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9AE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120"/>
    <w:rsid w:val="004473EE"/>
    <w:rsid w:val="0044771B"/>
    <w:rsid w:val="00447752"/>
    <w:rsid w:val="00450156"/>
    <w:rsid w:val="00450366"/>
    <w:rsid w:val="0045046B"/>
    <w:rsid w:val="004504B5"/>
    <w:rsid w:val="004504E9"/>
    <w:rsid w:val="004506ED"/>
    <w:rsid w:val="00450852"/>
    <w:rsid w:val="00450984"/>
    <w:rsid w:val="00450A3E"/>
    <w:rsid w:val="00450C30"/>
    <w:rsid w:val="00450DBF"/>
    <w:rsid w:val="004512A1"/>
    <w:rsid w:val="00451C0D"/>
    <w:rsid w:val="00451F3F"/>
    <w:rsid w:val="0045201D"/>
    <w:rsid w:val="00452094"/>
    <w:rsid w:val="004529AE"/>
    <w:rsid w:val="00453171"/>
    <w:rsid w:val="004534D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595"/>
    <w:rsid w:val="004567EE"/>
    <w:rsid w:val="00456AA6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75"/>
    <w:rsid w:val="00460A8D"/>
    <w:rsid w:val="00460C57"/>
    <w:rsid w:val="00460DCF"/>
    <w:rsid w:val="00460DEA"/>
    <w:rsid w:val="00460F19"/>
    <w:rsid w:val="00460F7A"/>
    <w:rsid w:val="0046100F"/>
    <w:rsid w:val="004610EA"/>
    <w:rsid w:val="004613E6"/>
    <w:rsid w:val="00461BEC"/>
    <w:rsid w:val="00461D3E"/>
    <w:rsid w:val="00461E85"/>
    <w:rsid w:val="00461F49"/>
    <w:rsid w:val="00462008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8D4"/>
    <w:rsid w:val="00470940"/>
    <w:rsid w:val="00470D35"/>
    <w:rsid w:val="00470DB1"/>
    <w:rsid w:val="00470E52"/>
    <w:rsid w:val="00470FAC"/>
    <w:rsid w:val="00471158"/>
    <w:rsid w:val="0047144A"/>
    <w:rsid w:val="00471477"/>
    <w:rsid w:val="004714EB"/>
    <w:rsid w:val="00471506"/>
    <w:rsid w:val="0047160C"/>
    <w:rsid w:val="0047170A"/>
    <w:rsid w:val="004717C4"/>
    <w:rsid w:val="00471B2D"/>
    <w:rsid w:val="00471C1D"/>
    <w:rsid w:val="00471DE2"/>
    <w:rsid w:val="00471E16"/>
    <w:rsid w:val="00471E71"/>
    <w:rsid w:val="0047222C"/>
    <w:rsid w:val="004722D3"/>
    <w:rsid w:val="0047260E"/>
    <w:rsid w:val="004729B1"/>
    <w:rsid w:val="004729EB"/>
    <w:rsid w:val="00472A49"/>
    <w:rsid w:val="00472EDC"/>
    <w:rsid w:val="004730AA"/>
    <w:rsid w:val="004732C2"/>
    <w:rsid w:val="004732DF"/>
    <w:rsid w:val="0047359A"/>
    <w:rsid w:val="00473B98"/>
    <w:rsid w:val="00473EF8"/>
    <w:rsid w:val="0047402B"/>
    <w:rsid w:val="00474186"/>
    <w:rsid w:val="004742D0"/>
    <w:rsid w:val="004742DE"/>
    <w:rsid w:val="004743E7"/>
    <w:rsid w:val="00474729"/>
    <w:rsid w:val="0047477A"/>
    <w:rsid w:val="00474A30"/>
    <w:rsid w:val="00474DE6"/>
    <w:rsid w:val="004751AF"/>
    <w:rsid w:val="00475803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88E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1B7"/>
    <w:rsid w:val="004834E4"/>
    <w:rsid w:val="004837A2"/>
    <w:rsid w:val="004837F1"/>
    <w:rsid w:val="0048385F"/>
    <w:rsid w:val="00483CF6"/>
    <w:rsid w:val="004841D6"/>
    <w:rsid w:val="0048421C"/>
    <w:rsid w:val="00484349"/>
    <w:rsid w:val="00484596"/>
    <w:rsid w:val="004846BA"/>
    <w:rsid w:val="0048493E"/>
    <w:rsid w:val="00484F66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4FF"/>
    <w:rsid w:val="00487784"/>
    <w:rsid w:val="004877B9"/>
    <w:rsid w:val="00487896"/>
    <w:rsid w:val="00487CA1"/>
    <w:rsid w:val="00487F58"/>
    <w:rsid w:val="004901BD"/>
    <w:rsid w:val="004903BE"/>
    <w:rsid w:val="004906F7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D82"/>
    <w:rsid w:val="00494F12"/>
    <w:rsid w:val="004950F8"/>
    <w:rsid w:val="004955E5"/>
    <w:rsid w:val="00495637"/>
    <w:rsid w:val="00495730"/>
    <w:rsid w:val="00495991"/>
    <w:rsid w:val="00495B6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A1F"/>
    <w:rsid w:val="004A2DD5"/>
    <w:rsid w:val="004A2E64"/>
    <w:rsid w:val="004A30DF"/>
    <w:rsid w:val="004A3151"/>
    <w:rsid w:val="004A3245"/>
    <w:rsid w:val="004A3B52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0FD"/>
    <w:rsid w:val="004B23C3"/>
    <w:rsid w:val="004B25B1"/>
    <w:rsid w:val="004B2758"/>
    <w:rsid w:val="004B2A5D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3E1A"/>
    <w:rsid w:val="004B4139"/>
    <w:rsid w:val="004B4223"/>
    <w:rsid w:val="004B4356"/>
    <w:rsid w:val="004B449F"/>
    <w:rsid w:val="004B4B34"/>
    <w:rsid w:val="004B4D20"/>
    <w:rsid w:val="004B4D88"/>
    <w:rsid w:val="004B4F87"/>
    <w:rsid w:val="004B5462"/>
    <w:rsid w:val="004B55C6"/>
    <w:rsid w:val="004B57C0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6F86"/>
    <w:rsid w:val="004B7109"/>
    <w:rsid w:val="004B75B7"/>
    <w:rsid w:val="004B7675"/>
    <w:rsid w:val="004B7689"/>
    <w:rsid w:val="004C0000"/>
    <w:rsid w:val="004C0102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68B"/>
    <w:rsid w:val="004C27F8"/>
    <w:rsid w:val="004C2A4F"/>
    <w:rsid w:val="004C2C08"/>
    <w:rsid w:val="004C2DF2"/>
    <w:rsid w:val="004C2FAB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4D8"/>
    <w:rsid w:val="004D5664"/>
    <w:rsid w:val="004D57E0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6D7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87E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69F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6F7B"/>
    <w:rsid w:val="004E7064"/>
    <w:rsid w:val="004E78C8"/>
    <w:rsid w:val="004E7A24"/>
    <w:rsid w:val="004E7A8B"/>
    <w:rsid w:val="004E7B91"/>
    <w:rsid w:val="004F045A"/>
    <w:rsid w:val="004F0C90"/>
    <w:rsid w:val="004F0EDA"/>
    <w:rsid w:val="004F11BD"/>
    <w:rsid w:val="004F11C3"/>
    <w:rsid w:val="004F14D5"/>
    <w:rsid w:val="004F15DD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40C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3EA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2EED"/>
    <w:rsid w:val="005030E4"/>
    <w:rsid w:val="00503BE3"/>
    <w:rsid w:val="0050414F"/>
    <w:rsid w:val="005048BE"/>
    <w:rsid w:val="00504913"/>
    <w:rsid w:val="00504C95"/>
    <w:rsid w:val="00504CFE"/>
    <w:rsid w:val="00504F08"/>
    <w:rsid w:val="00505386"/>
    <w:rsid w:val="005053AF"/>
    <w:rsid w:val="00505794"/>
    <w:rsid w:val="00505964"/>
    <w:rsid w:val="00505A3C"/>
    <w:rsid w:val="00505ABA"/>
    <w:rsid w:val="00505B8A"/>
    <w:rsid w:val="005061BC"/>
    <w:rsid w:val="00506222"/>
    <w:rsid w:val="00506304"/>
    <w:rsid w:val="00506386"/>
    <w:rsid w:val="00506422"/>
    <w:rsid w:val="0050645F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09"/>
    <w:rsid w:val="00507D21"/>
    <w:rsid w:val="00507E7E"/>
    <w:rsid w:val="005100D3"/>
    <w:rsid w:val="00510111"/>
    <w:rsid w:val="005103C2"/>
    <w:rsid w:val="00510D7E"/>
    <w:rsid w:val="00510DCD"/>
    <w:rsid w:val="00510FE7"/>
    <w:rsid w:val="00511476"/>
    <w:rsid w:val="00511680"/>
    <w:rsid w:val="00511973"/>
    <w:rsid w:val="00511C2E"/>
    <w:rsid w:val="005124C0"/>
    <w:rsid w:val="005124F4"/>
    <w:rsid w:val="0051265A"/>
    <w:rsid w:val="0051272D"/>
    <w:rsid w:val="00512ABF"/>
    <w:rsid w:val="00512B9F"/>
    <w:rsid w:val="00513169"/>
    <w:rsid w:val="005136A4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837"/>
    <w:rsid w:val="00525A52"/>
    <w:rsid w:val="00525E31"/>
    <w:rsid w:val="00525E5E"/>
    <w:rsid w:val="0052646A"/>
    <w:rsid w:val="00526573"/>
    <w:rsid w:val="00526BE7"/>
    <w:rsid w:val="00526BE9"/>
    <w:rsid w:val="00526D84"/>
    <w:rsid w:val="00526E62"/>
    <w:rsid w:val="00526F96"/>
    <w:rsid w:val="0052707B"/>
    <w:rsid w:val="00527219"/>
    <w:rsid w:val="00527277"/>
    <w:rsid w:val="0052760A"/>
    <w:rsid w:val="00527682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CD9"/>
    <w:rsid w:val="00532DF6"/>
    <w:rsid w:val="00532FC9"/>
    <w:rsid w:val="00532FE9"/>
    <w:rsid w:val="00532FFA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27E"/>
    <w:rsid w:val="00536347"/>
    <w:rsid w:val="0053650A"/>
    <w:rsid w:val="00536833"/>
    <w:rsid w:val="00536D3E"/>
    <w:rsid w:val="00536E40"/>
    <w:rsid w:val="00536ED8"/>
    <w:rsid w:val="00536FE1"/>
    <w:rsid w:val="005373FE"/>
    <w:rsid w:val="00537B94"/>
    <w:rsid w:val="00537C42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6E7"/>
    <w:rsid w:val="005429F0"/>
    <w:rsid w:val="00542BD7"/>
    <w:rsid w:val="00542FA9"/>
    <w:rsid w:val="00543144"/>
    <w:rsid w:val="0054320A"/>
    <w:rsid w:val="0054329F"/>
    <w:rsid w:val="0054356B"/>
    <w:rsid w:val="00543B8C"/>
    <w:rsid w:val="00543BA6"/>
    <w:rsid w:val="00544264"/>
    <w:rsid w:val="0054427A"/>
    <w:rsid w:val="00544700"/>
    <w:rsid w:val="00544791"/>
    <w:rsid w:val="005447DA"/>
    <w:rsid w:val="00544C59"/>
    <w:rsid w:val="00544D26"/>
    <w:rsid w:val="00544D70"/>
    <w:rsid w:val="00544F7A"/>
    <w:rsid w:val="00544FCC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0C8"/>
    <w:rsid w:val="0055020F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657"/>
    <w:rsid w:val="00552C6C"/>
    <w:rsid w:val="00552FC4"/>
    <w:rsid w:val="005536FE"/>
    <w:rsid w:val="00553816"/>
    <w:rsid w:val="00553A31"/>
    <w:rsid w:val="00553AE1"/>
    <w:rsid w:val="00553BBD"/>
    <w:rsid w:val="00553ECB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EB4"/>
    <w:rsid w:val="00560F91"/>
    <w:rsid w:val="00561052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172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1BC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249"/>
    <w:rsid w:val="005815C0"/>
    <w:rsid w:val="00581610"/>
    <w:rsid w:val="005820A9"/>
    <w:rsid w:val="005820FE"/>
    <w:rsid w:val="00582107"/>
    <w:rsid w:val="00582136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8A5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A61"/>
    <w:rsid w:val="00584B4C"/>
    <w:rsid w:val="00584BF1"/>
    <w:rsid w:val="00584CE0"/>
    <w:rsid w:val="00584FA6"/>
    <w:rsid w:val="00585245"/>
    <w:rsid w:val="0058528E"/>
    <w:rsid w:val="005852B6"/>
    <w:rsid w:val="00585446"/>
    <w:rsid w:val="00585477"/>
    <w:rsid w:val="0058559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FA7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4DF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05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AB4"/>
    <w:rsid w:val="00595F68"/>
    <w:rsid w:val="00595FD3"/>
    <w:rsid w:val="0059610E"/>
    <w:rsid w:val="005961C9"/>
    <w:rsid w:val="005962CE"/>
    <w:rsid w:val="0059630F"/>
    <w:rsid w:val="00596390"/>
    <w:rsid w:val="00596430"/>
    <w:rsid w:val="0059655C"/>
    <w:rsid w:val="00596658"/>
    <w:rsid w:val="00596679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0E9E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3DE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2"/>
    <w:rsid w:val="005A6C35"/>
    <w:rsid w:val="005A6C3D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3F45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AA8"/>
    <w:rsid w:val="005B5CB0"/>
    <w:rsid w:val="005B5DEC"/>
    <w:rsid w:val="005B5F79"/>
    <w:rsid w:val="005B622E"/>
    <w:rsid w:val="005B62CF"/>
    <w:rsid w:val="005B681A"/>
    <w:rsid w:val="005B792A"/>
    <w:rsid w:val="005B79D5"/>
    <w:rsid w:val="005B7E13"/>
    <w:rsid w:val="005C06B4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62"/>
    <w:rsid w:val="005C6EA5"/>
    <w:rsid w:val="005C7156"/>
    <w:rsid w:val="005C7172"/>
    <w:rsid w:val="005C7241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C7D1F"/>
    <w:rsid w:val="005D0052"/>
    <w:rsid w:val="005D04FD"/>
    <w:rsid w:val="005D07CC"/>
    <w:rsid w:val="005D0C2B"/>
    <w:rsid w:val="005D0FD0"/>
    <w:rsid w:val="005D1070"/>
    <w:rsid w:val="005D10AD"/>
    <w:rsid w:val="005D1853"/>
    <w:rsid w:val="005D1A0F"/>
    <w:rsid w:val="005D1D68"/>
    <w:rsid w:val="005D1FDF"/>
    <w:rsid w:val="005D219D"/>
    <w:rsid w:val="005D21BE"/>
    <w:rsid w:val="005D22A7"/>
    <w:rsid w:val="005D248F"/>
    <w:rsid w:val="005D2925"/>
    <w:rsid w:val="005D2E4C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3ED"/>
    <w:rsid w:val="005D44F0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6E0E"/>
    <w:rsid w:val="005D70EA"/>
    <w:rsid w:val="005D75A3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1BA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8C3"/>
    <w:rsid w:val="005E391A"/>
    <w:rsid w:val="005E3956"/>
    <w:rsid w:val="005E3C68"/>
    <w:rsid w:val="005E3FCA"/>
    <w:rsid w:val="005E46A7"/>
    <w:rsid w:val="005E46C2"/>
    <w:rsid w:val="005E49F2"/>
    <w:rsid w:val="005E4B96"/>
    <w:rsid w:val="005E4C17"/>
    <w:rsid w:val="005E4DD4"/>
    <w:rsid w:val="005E4DFA"/>
    <w:rsid w:val="005E4EC9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E4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D4"/>
    <w:rsid w:val="005E7558"/>
    <w:rsid w:val="005E7A2B"/>
    <w:rsid w:val="005E7A84"/>
    <w:rsid w:val="005E7BD4"/>
    <w:rsid w:val="005E7E5C"/>
    <w:rsid w:val="005F0059"/>
    <w:rsid w:val="005F038D"/>
    <w:rsid w:val="005F03E6"/>
    <w:rsid w:val="005F0444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2AF4"/>
    <w:rsid w:val="005F30B5"/>
    <w:rsid w:val="005F3326"/>
    <w:rsid w:val="005F3351"/>
    <w:rsid w:val="005F3440"/>
    <w:rsid w:val="005F351E"/>
    <w:rsid w:val="005F3A7D"/>
    <w:rsid w:val="005F3CB3"/>
    <w:rsid w:val="005F3E1B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063"/>
    <w:rsid w:val="005F612B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95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BE6"/>
    <w:rsid w:val="00603D2B"/>
    <w:rsid w:val="00604099"/>
    <w:rsid w:val="006042FB"/>
    <w:rsid w:val="00604502"/>
    <w:rsid w:val="0060466C"/>
    <w:rsid w:val="006046B6"/>
    <w:rsid w:val="006047C3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E11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24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AA9"/>
    <w:rsid w:val="00614B75"/>
    <w:rsid w:val="00614D51"/>
    <w:rsid w:val="00615908"/>
    <w:rsid w:val="00615BA9"/>
    <w:rsid w:val="00615FCD"/>
    <w:rsid w:val="0061611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69D"/>
    <w:rsid w:val="006178BC"/>
    <w:rsid w:val="00617ED5"/>
    <w:rsid w:val="0062038E"/>
    <w:rsid w:val="006205C1"/>
    <w:rsid w:val="00620753"/>
    <w:rsid w:val="00620E6F"/>
    <w:rsid w:val="00621000"/>
    <w:rsid w:val="0062101D"/>
    <w:rsid w:val="00621477"/>
    <w:rsid w:val="0062147E"/>
    <w:rsid w:val="00621682"/>
    <w:rsid w:val="0062180E"/>
    <w:rsid w:val="006218F7"/>
    <w:rsid w:val="00621AB3"/>
    <w:rsid w:val="0062293E"/>
    <w:rsid w:val="00622EAE"/>
    <w:rsid w:val="00622FA5"/>
    <w:rsid w:val="006230DF"/>
    <w:rsid w:val="006231B0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AF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4A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0C8"/>
    <w:rsid w:val="00635232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C1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7CC"/>
    <w:rsid w:val="00641A77"/>
    <w:rsid w:val="00641AC2"/>
    <w:rsid w:val="00641AFB"/>
    <w:rsid w:val="00641C15"/>
    <w:rsid w:val="00641D22"/>
    <w:rsid w:val="0064204D"/>
    <w:rsid w:val="00642525"/>
    <w:rsid w:val="00642838"/>
    <w:rsid w:val="0064296E"/>
    <w:rsid w:val="00642B36"/>
    <w:rsid w:val="00642CD0"/>
    <w:rsid w:val="00642EF5"/>
    <w:rsid w:val="00643283"/>
    <w:rsid w:val="006432C1"/>
    <w:rsid w:val="006436DF"/>
    <w:rsid w:val="00643717"/>
    <w:rsid w:val="0064376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197"/>
    <w:rsid w:val="0065046F"/>
    <w:rsid w:val="00650665"/>
    <w:rsid w:val="00650C11"/>
    <w:rsid w:val="00650C42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036"/>
    <w:rsid w:val="0065455D"/>
    <w:rsid w:val="006546CC"/>
    <w:rsid w:val="006551F3"/>
    <w:rsid w:val="0065545C"/>
    <w:rsid w:val="006559C7"/>
    <w:rsid w:val="00655AAA"/>
    <w:rsid w:val="00655EF6"/>
    <w:rsid w:val="00655F13"/>
    <w:rsid w:val="006562E0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579DE"/>
    <w:rsid w:val="006601CF"/>
    <w:rsid w:val="00660534"/>
    <w:rsid w:val="00660B04"/>
    <w:rsid w:val="00660B89"/>
    <w:rsid w:val="00660C8A"/>
    <w:rsid w:val="00660DA8"/>
    <w:rsid w:val="00660E54"/>
    <w:rsid w:val="00661174"/>
    <w:rsid w:val="0066124A"/>
    <w:rsid w:val="00661494"/>
    <w:rsid w:val="006615BD"/>
    <w:rsid w:val="006617FE"/>
    <w:rsid w:val="00661C77"/>
    <w:rsid w:val="006628A8"/>
    <w:rsid w:val="00662900"/>
    <w:rsid w:val="00662A7C"/>
    <w:rsid w:val="00662EA4"/>
    <w:rsid w:val="00663237"/>
    <w:rsid w:val="006632F0"/>
    <w:rsid w:val="006634BD"/>
    <w:rsid w:val="00663597"/>
    <w:rsid w:val="00663606"/>
    <w:rsid w:val="0066363C"/>
    <w:rsid w:val="00663D65"/>
    <w:rsid w:val="00663DAF"/>
    <w:rsid w:val="00663DFF"/>
    <w:rsid w:val="00663E55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9BA"/>
    <w:rsid w:val="00665CB1"/>
    <w:rsid w:val="00665D5D"/>
    <w:rsid w:val="006660B3"/>
    <w:rsid w:val="006663C1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6AE"/>
    <w:rsid w:val="0067070E"/>
    <w:rsid w:val="006709A8"/>
    <w:rsid w:val="00670A17"/>
    <w:rsid w:val="00670A29"/>
    <w:rsid w:val="00670C61"/>
    <w:rsid w:val="006712EC"/>
    <w:rsid w:val="006713F8"/>
    <w:rsid w:val="00671567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912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372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C80"/>
    <w:rsid w:val="00682D18"/>
    <w:rsid w:val="00682E09"/>
    <w:rsid w:val="00682E97"/>
    <w:rsid w:val="00682F0F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9FA"/>
    <w:rsid w:val="00691AEC"/>
    <w:rsid w:val="00691D31"/>
    <w:rsid w:val="00692213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464"/>
    <w:rsid w:val="0069751D"/>
    <w:rsid w:val="00697786"/>
    <w:rsid w:val="00697953"/>
    <w:rsid w:val="00697A58"/>
    <w:rsid w:val="00697D74"/>
    <w:rsid w:val="006A0187"/>
    <w:rsid w:val="006A02C7"/>
    <w:rsid w:val="006A04DD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50B"/>
    <w:rsid w:val="006A5D49"/>
    <w:rsid w:val="006A619B"/>
    <w:rsid w:val="006A64C8"/>
    <w:rsid w:val="006A64F9"/>
    <w:rsid w:val="006A6A94"/>
    <w:rsid w:val="006A6B7C"/>
    <w:rsid w:val="006A73E0"/>
    <w:rsid w:val="006A7EBF"/>
    <w:rsid w:val="006B0041"/>
    <w:rsid w:val="006B0098"/>
    <w:rsid w:val="006B0113"/>
    <w:rsid w:val="006B02E7"/>
    <w:rsid w:val="006B03AA"/>
    <w:rsid w:val="006B0694"/>
    <w:rsid w:val="006B083A"/>
    <w:rsid w:val="006B0922"/>
    <w:rsid w:val="006B0935"/>
    <w:rsid w:val="006B0BDA"/>
    <w:rsid w:val="006B0C95"/>
    <w:rsid w:val="006B0DBB"/>
    <w:rsid w:val="006B0EA8"/>
    <w:rsid w:val="006B0F01"/>
    <w:rsid w:val="006B107B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8C0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4BD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EA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041"/>
    <w:rsid w:val="006C4232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AA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A5"/>
    <w:rsid w:val="006D0E98"/>
    <w:rsid w:val="006D10B8"/>
    <w:rsid w:val="006D1246"/>
    <w:rsid w:val="006D218D"/>
    <w:rsid w:val="006D2233"/>
    <w:rsid w:val="006D23A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52C"/>
    <w:rsid w:val="006D573B"/>
    <w:rsid w:val="006D63DD"/>
    <w:rsid w:val="006D684C"/>
    <w:rsid w:val="006D6DC1"/>
    <w:rsid w:val="006D701D"/>
    <w:rsid w:val="006D7134"/>
    <w:rsid w:val="006D720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6FB"/>
    <w:rsid w:val="006E2795"/>
    <w:rsid w:val="006E29E3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868"/>
    <w:rsid w:val="006E3FA0"/>
    <w:rsid w:val="006E4057"/>
    <w:rsid w:val="006E4356"/>
    <w:rsid w:val="006E46D0"/>
    <w:rsid w:val="006E4840"/>
    <w:rsid w:val="006E4AA7"/>
    <w:rsid w:val="006E594D"/>
    <w:rsid w:val="006E5CC1"/>
    <w:rsid w:val="006E5D19"/>
    <w:rsid w:val="006E5F24"/>
    <w:rsid w:val="006E5F36"/>
    <w:rsid w:val="006E639B"/>
    <w:rsid w:val="006E6496"/>
    <w:rsid w:val="006E688B"/>
    <w:rsid w:val="006E6A39"/>
    <w:rsid w:val="006E6E1E"/>
    <w:rsid w:val="006E6F51"/>
    <w:rsid w:val="006E7139"/>
    <w:rsid w:val="006E737F"/>
    <w:rsid w:val="006E74F8"/>
    <w:rsid w:val="006E778F"/>
    <w:rsid w:val="006E7859"/>
    <w:rsid w:val="006E78B0"/>
    <w:rsid w:val="006E7E68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1B7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2CD3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0C"/>
    <w:rsid w:val="0070482E"/>
    <w:rsid w:val="007048E2"/>
    <w:rsid w:val="00704C0C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23D"/>
    <w:rsid w:val="00706435"/>
    <w:rsid w:val="00706740"/>
    <w:rsid w:val="007068E1"/>
    <w:rsid w:val="00706CEE"/>
    <w:rsid w:val="00706D31"/>
    <w:rsid w:val="007070F0"/>
    <w:rsid w:val="00707124"/>
    <w:rsid w:val="0070733C"/>
    <w:rsid w:val="0070764E"/>
    <w:rsid w:val="0070786A"/>
    <w:rsid w:val="007079C2"/>
    <w:rsid w:val="00707A97"/>
    <w:rsid w:val="00707B98"/>
    <w:rsid w:val="00707CFB"/>
    <w:rsid w:val="007101EF"/>
    <w:rsid w:val="0071022E"/>
    <w:rsid w:val="007108D8"/>
    <w:rsid w:val="00710B5D"/>
    <w:rsid w:val="00710F72"/>
    <w:rsid w:val="00710FFA"/>
    <w:rsid w:val="0071157E"/>
    <w:rsid w:val="007116BE"/>
    <w:rsid w:val="00711EFE"/>
    <w:rsid w:val="00711F11"/>
    <w:rsid w:val="0071234D"/>
    <w:rsid w:val="00712B7E"/>
    <w:rsid w:val="00712CBA"/>
    <w:rsid w:val="00712CDC"/>
    <w:rsid w:val="00712ED1"/>
    <w:rsid w:val="0071306F"/>
    <w:rsid w:val="00713555"/>
    <w:rsid w:val="00713778"/>
    <w:rsid w:val="0071385F"/>
    <w:rsid w:val="00713929"/>
    <w:rsid w:val="00713B1B"/>
    <w:rsid w:val="00713C4B"/>
    <w:rsid w:val="00713CA2"/>
    <w:rsid w:val="00713CC8"/>
    <w:rsid w:val="00713E8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044"/>
    <w:rsid w:val="00716245"/>
    <w:rsid w:val="0071628D"/>
    <w:rsid w:val="007164BE"/>
    <w:rsid w:val="0071662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3"/>
    <w:rsid w:val="00720D3A"/>
    <w:rsid w:val="00721134"/>
    <w:rsid w:val="00721232"/>
    <w:rsid w:val="007212C3"/>
    <w:rsid w:val="0072155B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6D0"/>
    <w:rsid w:val="0072481E"/>
    <w:rsid w:val="00724FD7"/>
    <w:rsid w:val="0072507A"/>
    <w:rsid w:val="00725296"/>
    <w:rsid w:val="0072553A"/>
    <w:rsid w:val="007255B7"/>
    <w:rsid w:val="007258D2"/>
    <w:rsid w:val="00725C03"/>
    <w:rsid w:val="00725FDB"/>
    <w:rsid w:val="0072664F"/>
    <w:rsid w:val="00726709"/>
    <w:rsid w:val="007268C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64"/>
    <w:rsid w:val="007319ED"/>
    <w:rsid w:val="00731A07"/>
    <w:rsid w:val="00731B07"/>
    <w:rsid w:val="00731B2C"/>
    <w:rsid w:val="00731CA5"/>
    <w:rsid w:val="0073269C"/>
    <w:rsid w:val="00732806"/>
    <w:rsid w:val="007329AA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562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DE0"/>
    <w:rsid w:val="00746F72"/>
    <w:rsid w:val="0074732F"/>
    <w:rsid w:val="007477BA"/>
    <w:rsid w:val="00747AF0"/>
    <w:rsid w:val="00747B09"/>
    <w:rsid w:val="00747D46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459"/>
    <w:rsid w:val="007525A6"/>
    <w:rsid w:val="00752608"/>
    <w:rsid w:val="0075280B"/>
    <w:rsid w:val="00752882"/>
    <w:rsid w:val="00752974"/>
    <w:rsid w:val="00752BE1"/>
    <w:rsid w:val="00752E7F"/>
    <w:rsid w:val="00753035"/>
    <w:rsid w:val="007537B8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30"/>
    <w:rsid w:val="00757D78"/>
    <w:rsid w:val="00757E49"/>
    <w:rsid w:val="00757F25"/>
    <w:rsid w:val="00760066"/>
    <w:rsid w:val="007601B6"/>
    <w:rsid w:val="0076022A"/>
    <w:rsid w:val="007602C8"/>
    <w:rsid w:val="0076075C"/>
    <w:rsid w:val="00760792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E2E"/>
    <w:rsid w:val="00763FED"/>
    <w:rsid w:val="007642FA"/>
    <w:rsid w:val="0076433C"/>
    <w:rsid w:val="007644A4"/>
    <w:rsid w:val="007649E4"/>
    <w:rsid w:val="00764ADB"/>
    <w:rsid w:val="00764AE0"/>
    <w:rsid w:val="00764CB7"/>
    <w:rsid w:val="007650BF"/>
    <w:rsid w:val="007656A9"/>
    <w:rsid w:val="00765749"/>
    <w:rsid w:val="007660A7"/>
    <w:rsid w:val="007660CE"/>
    <w:rsid w:val="00766369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8C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26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A44"/>
    <w:rsid w:val="00774FC7"/>
    <w:rsid w:val="00775060"/>
    <w:rsid w:val="00775121"/>
    <w:rsid w:val="007753F3"/>
    <w:rsid w:val="007754DF"/>
    <w:rsid w:val="007754EA"/>
    <w:rsid w:val="00775B04"/>
    <w:rsid w:val="00775D0B"/>
    <w:rsid w:val="00775E8F"/>
    <w:rsid w:val="00776154"/>
    <w:rsid w:val="0077646F"/>
    <w:rsid w:val="007764B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26B"/>
    <w:rsid w:val="00780818"/>
    <w:rsid w:val="00780947"/>
    <w:rsid w:val="00780BA5"/>
    <w:rsid w:val="00781949"/>
    <w:rsid w:val="00781965"/>
    <w:rsid w:val="007820D6"/>
    <w:rsid w:val="00782265"/>
    <w:rsid w:val="0078226A"/>
    <w:rsid w:val="007822EB"/>
    <w:rsid w:val="0078240F"/>
    <w:rsid w:val="007825C8"/>
    <w:rsid w:val="00782882"/>
    <w:rsid w:val="007828BA"/>
    <w:rsid w:val="0078297D"/>
    <w:rsid w:val="00782A2F"/>
    <w:rsid w:val="00782B76"/>
    <w:rsid w:val="00782B8E"/>
    <w:rsid w:val="00782BC4"/>
    <w:rsid w:val="00782CE2"/>
    <w:rsid w:val="007830AF"/>
    <w:rsid w:val="00783A15"/>
    <w:rsid w:val="00784143"/>
    <w:rsid w:val="007843E3"/>
    <w:rsid w:val="007846C3"/>
    <w:rsid w:val="007846F4"/>
    <w:rsid w:val="00784797"/>
    <w:rsid w:val="007848DF"/>
    <w:rsid w:val="00784984"/>
    <w:rsid w:val="00784CB7"/>
    <w:rsid w:val="00785074"/>
    <w:rsid w:val="00785656"/>
    <w:rsid w:val="00785767"/>
    <w:rsid w:val="0078579A"/>
    <w:rsid w:val="007858F6"/>
    <w:rsid w:val="00785FBE"/>
    <w:rsid w:val="00786089"/>
    <w:rsid w:val="007860F3"/>
    <w:rsid w:val="0078616A"/>
    <w:rsid w:val="007861A4"/>
    <w:rsid w:val="007862D8"/>
    <w:rsid w:val="00786515"/>
    <w:rsid w:val="007865EC"/>
    <w:rsid w:val="00786690"/>
    <w:rsid w:val="00786912"/>
    <w:rsid w:val="00786D0D"/>
    <w:rsid w:val="00786E7A"/>
    <w:rsid w:val="00786E99"/>
    <w:rsid w:val="007870F8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4EF1"/>
    <w:rsid w:val="007950A5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927"/>
    <w:rsid w:val="0079698D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13E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B4B"/>
    <w:rsid w:val="007B0C6C"/>
    <w:rsid w:val="007B0D5D"/>
    <w:rsid w:val="007B0DE3"/>
    <w:rsid w:val="007B0FB3"/>
    <w:rsid w:val="007B1238"/>
    <w:rsid w:val="007B1A6C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5E45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2B2"/>
    <w:rsid w:val="007B77F7"/>
    <w:rsid w:val="007B7899"/>
    <w:rsid w:val="007B78EC"/>
    <w:rsid w:val="007B79CB"/>
    <w:rsid w:val="007B7F42"/>
    <w:rsid w:val="007C0088"/>
    <w:rsid w:val="007C015E"/>
    <w:rsid w:val="007C051D"/>
    <w:rsid w:val="007C0B9E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89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54D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538"/>
    <w:rsid w:val="007C791B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5C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313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8C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A80"/>
    <w:rsid w:val="007E3BF7"/>
    <w:rsid w:val="007E3D42"/>
    <w:rsid w:val="007E3F70"/>
    <w:rsid w:val="007E40E5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2D8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1E7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987"/>
    <w:rsid w:val="007F1E8D"/>
    <w:rsid w:val="007F20AB"/>
    <w:rsid w:val="007F20E1"/>
    <w:rsid w:val="007F228F"/>
    <w:rsid w:val="007F2300"/>
    <w:rsid w:val="007F2378"/>
    <w:rsid w:val="007F2462"/>
    <w:rsid w:val="007F2463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BE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1D2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B6"/>
    <w:rsid w:val="007F7D27"/>
    <w:rsid w:val="007F7EFB"/>
    <w:rsid w:val="00800016"/>
    <w:rsid w:val="00800130"/>
    <w:rsid w:val="008005FA"/>
    <w:rsid w:val="00800681"/>
    <w:rsid w:val="00800C66"/>
    <w:rsid w:val="00800E43"/>
    <w:rsid w:val="00800EF0"/>
    <w:rsid w:val="00800FB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3C5"/>
    <w:rsid w:val="00802694"/>
    <w:rsid w:val="008028FB"/>
    <w:rsid w:val="0080291B"/>
    <w:rsid w:val="00802BE3"/>
    <w:rsid w:val="00802C3D"/>
    <w:rsid w:val="00802C66"/>
    <w:rsid w:val="00802FF0"/>
    <w:rsid w:val="008030B0"/>
    <w:rsid w:val="0080347F"/>
    <w:rsid w:val="00803787"/>
    <w:rsid w:val="00803BB2"/>
    <w:rsid w:val="00804DAC"/>
    <w:rsid w:val="00804E5E"/>
    <w:rsid w:val="00804E87"/>
    <w:rsid w:val="00804EC1"/>
    <w:rsid w:val="00804FBB"/>
    <w:rsid w:val="00805048"/>
    <w:rsid w:val="008051AD"/>
    <w:rsid w:val="00805298"/>
    <w:rsid w:val="0080559C"/>
    <w:rsid w:val="00805B67"/>
    <w:rsid w:val="00805D42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9A"/>
    <w:rsid w:val="00806EBE"/>
    <w:rsid w:val="008070E2"/>
    <w:rsid w:val="00807236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19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600"/>
    <w:rsid w:val="00811A1C"/>
    <w:rsid w:val="00812320"/>
    <w:rsid w:val="00812507"/>
    <w:rsid w:val="008125C7"/>
    <w:rsid w:val="008127C1"/>
    <w:rsid w:val="0081280A"/>
    <w:rsid w:val="008128A5"/>
    <w:rsid w:val="00812AD7"/>
    <w:rsid w:val="008132C6"/>
    <w:rsid w:val="008135BF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6A9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099"/>
    <w:rsid w:val="00823180"/>
    <w:rsid w:val="008231CA"/>
    <w:rsid w:val="0082383A"/>
    <w:rsid w:val="008238A9"/>
    <w:rsid w:val="008240B0"/>
    <w:rsid w:val="00824132"/>
    <w:rsid w:val="0082420C"/>
    <w:rsid w:val="00824394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36B"/>
    <w:rsid w:val="008259F5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5E4"/>
    <w:rsid w:val="00827755"/>
    <w:rsid w:val="008278C4"/>
    <w:rsid w:val="008279E6"/>
    <w:rsid w:val="00827F68"/>
    <w:rsid w:val="00830211"/>
    <w:rsid w:val="00830379"/>
    <w:rsid w:val="008303C4"/>
    <w:rsid w:val="0083079D"/>
    <w:rsid w:val="00830CCB"/>
    <w:rsid w:val="00830DBD"/>
    <w:rsid w:val="00830E69"/>
    <w:rsid w:val="008310D9"/>
    <w:rsid w:val="00831135"/>
    <w:rsid w:val="008314CB"/>
    <w:rsid w:val="008318A3"/>
    <w:rsid w:val="008319D8"/>
    <w:rsid w:val="008323FE"/>
    <w:rsid w:val="0083247C"/>
    <w:rsid w:val="00832669"/>
    <w:rsid w:val="00832903"/>
    <w:rsid w:val="00832963"/>
    <w:rsid w:val="0083297F"/>
    <w:rsid w:val="00832EF7"/>
    <w:rsid w:val="008333D3"/>
    <w:rsid w:val="00833439"/>
    <w:rsid w:val="0083399F"/>
    <w:rsid w:val="00833BAD"/>
    <w:rsid w:val="008341C0"/>
    <w:rsid w:val="00834639"/>
    <w:rsid w:val="008349A3"/>
    <w:rsid w:val="008349F9"/>
    <w:rsid w:val="00834AB2"/>
    <w:rsid w:val="00834AC0"/>
    <w:rsid w:val="00835180"/>
    <w:rsid w:val="008356D6"/>
    <w:rsid w:val="0083584B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2AD"/>
    <w:rsid w:val="0084048C"/>
    <w:rsid w:val="0084078A"/>
    <w:rsid w:val="0084182C"/>
    <w:rsid w:val="00841A53"/>
    <w:rsid w:val="00842227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CB9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811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4C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E1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13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9E2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B77"/>
    <w:rsid w:val="00863C33"/>
    <w:rsid w:val="00863FFB"/>
    <w:rsid w:val="00864417"/>
    <w:rsid w:val="00864A50"/>
    <w:rsid w:val="00864B8B"/>
    <w:rsid w:val="00864BFF"/>
    <w:rsid w:val="00864D74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AFF"/>
    <w:rsid w:val="00867B41"/>
    <w:rsid w:val="00867DEC"/>
    <w:rsid w:val="00867E45"/>
    <w:rsid w:val="008706DB"/>
    <w:rsid w:val="008707E4"/>
    <w:rsid w:val="008707F2"/>
    <w:rsid w:val="008708C0"/>
    <w:rsid w:val="0087107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58"/>
    <w:rsid w:val="008724AC"/>
    <w:rsid w:val="008727F0"/>
    <w:rsid w:val="00872994"/>
    <w:rsid w:val="00872B39"/>
    <w:rsid w:val="00872DF8"/>
    <w:rsid w:val="0087319B"/>
    <w:rsid w:val="00873781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3DF"/>
    <w:rsid w:val="0087541C"/>
    <w:rsid w:val="0087549F"/>
    <w:rsid w:val="008754A1"/>
    <w:rsid w:val="00875696"/>
    <w:rsid w:val="008758F2"/>
    <w:rsid w:val="00875A53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DF1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EF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ACC"/>
    <w:rsid w:val="00884C9A"/>
    <w:rsid w:val="00884DE3"/>
    <w:rsid w:val="00884F15"/>
    <w:rsid w:val="00885141"/>
    <w:rsid w:val="00885262"/>
    <w:rsid w:val="008853F2"/>
    <w:rsid w:val="0088543E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87FC1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6C4"/>
    <w:rsid w:val="00891718"/>
    <w:rsid w:val="008917A0"/>
    <w:rsid w:val="00891857"/>
    <w:rsid w:val="00891CD0"/>
    <w:rsid w:val="00891E17"/>
    <w:rsid w:val="0089294A"/>
    <w:rsid w:val="00892BE2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5EF"/>
    <w:rsid w:val="008945FE"/>
    <w:rsid w:val="008946AD"/>
    <w:rsid w:val="00894849"/>
    <w:rsid w:val="008949A0"/>
    <w:rsid w:val="00894BAC"/>
    <w:rsid w:val="00894D56"/>
    <w:rsid w:val="008951A8"/>
    <w:rsid w:val="00895266"/>
    <w:rsid w:val="00895281"/>
    <w:rsid w:val="00895A12"/>
    <w:rsid w:val="00895B37"/>
    <w:rsid w:val="00895CC2"/>
    <w:rsid w:val="00895FF2"/>
    <w:rsid w:val="0089602A"/>
    <w:rsid w:val="008967CA"/>
    <w:rsid w:val="008968D7"/>
    <w:rsid w:val="00896DB2"/>
    <w:rsid w:val="00896E84"/>
    <w:rsid w:val="00896FDE"/>
    <w:rsid w:val="00897054"/>
    <w:rsid w:val="00897437"/>
    <w:rsid w:val="0089753F"/>
    <w:rsid w:val="00897590"/>
    <w:rsid w:val="0089769D"/>
    <w:rsid w:val="00897FB2"/>
    <w:rsid w:val="008A0153"/>
    <w:rsid w:val="008A0437"/>
    <w:rsid w:val="008A0B77"/>
    <w:rsid w:val="008A0E21"/>
    <w:rsid w:val="008A106D"/>
    <w:rsid w:val="008A11CC"/>
    <w:rsid w:val="008A12C9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53"/>
    <w:rsid w:val="008A30E0"/>
    <w:rsid w:val="008A3154"/>
    <w:rsid w:val="008A3ADF"/>
    <w:rsid w:val="008A4577"/>
    <w:rsid w:val="008A4C71"/>
    <w:rsid w:val="008A5331"/>
    <w:rsid w:val="008A5E55"/>
    <w:rsid w:val="008A61B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985"/>
    <w:rsid w:val="008B1B69"/>
    <w:rsid w:val="008B1ED0"/>
    <w:rsid w:val="008B240B"/>
    <w:rsid w:val="008B251D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311"/>
    <w:rsid w:val="008B76A1"/>
    <w:rsid w:val="008B77F7"/>
    <w:rsid w:val="008B78D3"/>
    <w:rsid w:val="008B79E6"/>
    <w:rsid w:val="008B7B1D"/>
    <w:rsid w:val="008B7D3A"/>
    <w:rsid w:val="008B7DBC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1A47"/>
    <w:rsid w:val="008C20EA"/>
    <w:rsid w:val="008C21EB"/>
    <w:rsid w:val="008C22B2"/>
    <w:rsid w:val="008C23A2"/>
    <w:rsid w:val="008C2655"/>
    <w:rsid w:val="008C2A3D"/>
    <w:rsid w:val="008C2D4C"/>
    <w:rsid w:val="008C3102"/>
    <w:rsid w:val="008C311E"/>
    <w:rsid w:val="008C32B1"/>
    <w:rsid w:val="008C3631"/>
    <w:rsid w:val="008C38C0"/>
    <w:rsid w:val="008C3C74"/>
    <w:rsid w:val="008C3C7E"/>
    <w:rsid w:val="008C44DA"/>
    <w:rsid w:val="008C48B5"/>
    <w:rsid w:val="008C493B"/>
    <w:rsid w:val="008C4D7E"/>
    <w:rsid w:val="008C4E1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78"/>
    <w:rsid w:val="008C698C"/>
    <w:rsid w:val="008C6ADA"/>
    <w:rsid w:val="008C711E"/>
    <w:rsid w:val="008C752E"/>
    <w:rsid w:val="008C75A4"/>
    <w:rsid w:val="008C7629"/>
    <w:rsid w:val="008C7A96"/>
    <w:rsid w:val="008C7EF3"/>
    <w:rsid w:val="008D008F"/>
    <w:rsid w:val="008D01BD"/>
    <w:rsid w:val="008D03FE"/>
    <w:rsid w:val="008D05D9"/>
    <w:rsid w:val="008D0890"/>
    <w:rsid w:val="008D0B4D"/>
    <w:rsid w:val="008D0CF4"/>
    <w:rsid w:val="008D1AFD"/>
    <w:rsid w:val="008D1DC4"/>
    <w:rsid w:val="008D1E9E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CC9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7D6"/>
    <w:rsid w:val="008D689D"/>
    <w:rsid w:val="008D69AD"/>
    <w:rsid w:val="008D6A7B"/>
    <w:rsid w:val="008D6B52"/>
    <w:rsid w:val="008D6B6F"/>
    <w:rsid w:val="008D6E4B"/>
    <w:rsid w:val="008D6E9A"/>
    <w:rsid w:val="008D7109"/>
    <w:rsid w:val="008D71A2"/>
    <w:rsid w:val="008D7572"/>
    <w:rsid w:val="008D7641"/>
    <w:rsid w:val="008D76A4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D99"/>
    <w:rsid w:val="008E1EDA"/>
    <w:rsid w:val="008E2080"/>
    <w:rsid w:val="008E2095"/>
    <w:rsid w:val="008E2428"/>
    <w:rsid w:val="008E26A2"/>
    <w:rsid w:val="008E2A76"/>
    <w:rsid w:val="008E2C29"/>
    <w:rsid w:val="008E2FF4"/>
    <w:rsid w:val="008E312C"/>
    <w:rsid w:val="008E3533"/>
    <w:rsid w:val="008E3599"/>
    <w:rsid w:val="008E35AB"/>
    <w:rsid w:val="008E381B"/>
    <w:rsid w:val="008E38B2"/>
    <w:rsid w:val="008E395A"/>
    <w:rsid w:val="008E4056"/>
    <w:rsid w:val="008E4318"/>
    <w:rsid w:val="008E4558"/>
    <w:rsid w:val="008E4A3A"/>
    <w:rsid w:val="008E4A54"/>
    <w:rsid w:val="008E4AF3"/>
    <w:rsid w:val="008E4BF6"/>
    <w:rsid w:val="008E51F4"/>
    <w:rsid w:val="008E5C71"/>
    <w:rsid w:val="008E5F3D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4E6"/>
    <w:rsid w:val="008F05D8"/>
    <w:rsid w:val="008F0600"/>
    <w:rsid w:val="008F06A6"/>
    <w:rsid w:val="008F088C"/>
    <w:rsid w:val="008F0B4D"/>
    <w:rsid w:val="008F0F5B"/>
    <w:rsid w:val="008F1050"/>
    <w:rsid w:val="008F1103"/>
    <w:rsid w:val="008F1109"/>
    <w:rsid w:val="008F13B3"/>
    <w:rsid w:val="008F1444"/>
    <w:rsid w:val="008F1531"/>
    <w:rsid w:val="008F1559"/>
    <w:rsid w:val="008F188A"/>
    <w:rsid w:val="008F1ACD"/>
    <w:rsid w:val="008F1EC6"/>
    <w:rsid w:val="008F23AF"/>
    <w:rsid w:val="008F2442"/>
    <w:rsid w:val="008F2CF2"/>
    <w:rsid w:val="008F2E34"/>
    <w:rsid w:val="008F2E41"/>
    <w:rsid w:val="008F2F94"/>
    <w:rsid w:val="008F3069"/>
    <w:rsid w:val="008F30BF"/>
    <w:rsid w:val="008F324E"/>
    <w:rsid w:val="008F33AA"/>
    <w:rsid w:val="008F38FD"/>
    <w:rsid w:val="008F3F43"/>
    <w:rsid w:val="008F430A"/>
    <w:rsid w:val="008F455D"/>
    <w:rsid w:val="008F4980"/>
    <w:rsid w:val="008F503F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4B3"/>
    <w:rsid w:val="008F75D7"/>
    <w:rsid w:val="008F75F9"/>
    <w:rsid w:val="008F7780"/>
    <w:rsid w:val="008F7C46"/>
    <w:rsid w:val="009000D4"/>
    <w:rsid w:val="0090023D"/>
    <w:rsid w:val="009003A5"/>
    <w:rsid w:val="00900505"/>
    <w:rsid w:val="009005EE"/>
    <w:rsid w:val="00900663"/>
    <w:rsid w:val="00900BF5"/>
    <w:rsid w:val="00900ECA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84F"/>
    <w:rsid w:val="00902AE3"/>
    <w:rsid w:val="00902B57"/>
    <w:rsid w:val="00902BB2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A22"/>
    <w:rsid w:val="00904BD6"/>
    <w:rsid w:val="009051A9"/>
    <w:rsid w:val="0090523D"/>
    <w:rsid w:val="00905255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1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4D7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2C53"/>
    <w:rsid w:val="00913064"/>
    <w:rsid w:val="009136DA"/>
    <w:rsid w:val="00913703"/>
    <w:rsid w:val="00913C22"/>
    <w:rsid w:val="00913CD7"/>
    <w:rsid w:val="00913E19"/>
    <w:rsid w:val="00913E95"/>
    <w:rsid w:val="00913EF8"/>
    <w:rsid w:val="00913F19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2BC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0A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7D8"/>
    <w:rsid w:val="00924849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A6C"/>
    <w:rsid w:val="00925BBD"/>
    <w:rsid w:val="00925DB9"/>
    <w:rsid w:val="00925F55"/>
    <w:rsid w:val="00925FBC"/>
    <w:rsid w:val="00925FC8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27E0E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74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1C3"/>
    <w:rsid w:val="0093430E"/>
    <w:rsid w:val="0093442B"/>
    <w:rsid w:val="00934575"/>
    <w:rsid w:val="009349B1"/>
    <w:rsid w:val="00934A82"/>
    <w:rsid w:val="00934BED"/>
    <w:rsid w:val="00934D6C"/>
    <w:rsid w:val="00934E2F"/>
    <w:rsid w:val="00934E52"/>
    <w:rsid w:val="00935131"/>
    <w:rsid w:val="009351CB"/>
    <w:rsid w:val="00935285"/>
    <w:rsid w:val="00935397"/>
    <w:rsid w:val="009355B9"/>
    <w:rsid w:val="009355DC"/>
    <w:rsid w:val="00935639"/>
    <w:rsid w:val="00935DFF"/>
    <w:rsid w:val="00935E66"/>
    <w:rsid w:val="00935FAF"/>
    <w:rsid w:val="0093626B"/>
    <w:rsid w:val="00936382"/>
    <w:rsid w:val="009363D1"/>
    <w:rsid w:val="0093651F"/>
    <w:rsid w:val="00936571"/>
    <w:rsid w:val="00936BAC"/>
    <w:rsid w:val="00936E29"/>
    <w:rsid w:val="00936FC1"/>
    <w:rsid w:val="009370B8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2EC"/>
    <w:rsid w:val="0094347B"/>
    <w:rsid w:val="0094347F"/>
    <w:rsid w:val="009435AF"/>
    <w:rsid w:val="00943C09"/>
    <w:rsid w:val="00944078"/>
    <w:rsid w:val="0094429C"/>
    <w:rsid w:val="00944444"/>
    <w:rsid w:val="00944623"/>
    <w:rsid w:val="0094476A"/>
    <w:rsid w:val="00944772"/>
    <w:rsid w:val="00944BF2"/>
    <w:rsid w:val="00944FCA"/>
    <w:rsid w:val="00945279"/>
    <w:rsid w:val="00945424"/>
    <w:rsid w:val="00945517"/>
    <w:rsid w:val="0094552F"/>
    <w:rsid w:val="00945892"/>
    <w:rsid w:val="00945AA5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4D9"/>
    <w:rsid w:val="009526C6"/>
    <w:rsid w:val="0095279D"/>
    <w:rsid w:val="009528AE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158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1EC"/>
    <w:rsid w:val="009576CD"/>
    <w:rsid w:val="00957769"/>
    <w:rsid w:val="00957869"/>
    <w:rsid w:val="00960A12"/>
    <w:rsid w:val="00960BC2"/>
    <w:rsid w:val="00960BEB"/>
    <w:rsid w:val="00960C73"/>
    <w:rsid w:val="00960EF5"/>
    <w:rsid w:val="00960FD8"/>
    <w:rsid w:val="009616C3"/>
    <w:rsid w:val="009616E5"/>
    <w:rsid w:val="009618DC"/>
    <w:rsid w:val="0096199C"/>
    <w:rsid w:val="009628CF"/>
    <w:rsid w:val="00962B3B"/>
    <w:rsid w:val="00962D76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A6"/>
    <w:rsid w:val="00970CE1"/>
    <w:rsid w:val="00970EBC"/>
    <w:rsid w:val="009710DC"/>
    <w:rsid w:val="00971314"/>
    <w:rsid w:val="0097133E"/>
    <w:rsid w:val="009717D8"/>
    <w:rsid w:val="00971980"/>
    <w:rsid w:val="0097198F"/>
    <w:rsid w:val="00971A97"/>
    <w:rsid w:val="00971BC8"/>
    <w:rsid w:val="00971C81"/>
    <w:rsid w:val="00971DBA"/>
    <w:rsid w:val="00971E4A"/>
    <w:rsid w:val="00971F5E"/>
    <w:rsid w:val="009723EA"/>
    <w:rsid w:val="00972412"/>
    <w:rsid w:val="00972BDF"/>
    <w:rsid w:val="00972D07"/>
    <w:rsid w:val="00972EFC"/>
    <w:rsid w:val="00973219"/>
    <w:rsid w:val="009732B1"/>
    <w:rsid w:val="00973560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5F"/>
    <w:rsid w:val="00975883"/>
    <w:rsid w:val="00975D7D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091"/>
    <w:rsid w:val="00980212"/>
    <w:rsid w:val="009804A8"/>
    <w:rsid w:val="00980506"/>
    <w:rsid w:val="0098076D"/>
    <w:rsid w:val="00980A07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75"/>
    <w:rsid w:val="009857C7"/>
    <w:rsid w:val="00985872"/>
    <w:rsid w:val="009858A3"/>
    <w:rsid w:val="009858C3"/>
    <w:rsid w:val="00985DC6"/>
    <w:rsid w:val="00985FC3"/>
    <w:rsid w:val="00986463"/>
    <w:rsid w:val="0098654C"/>
    <w:rsid w:val="00986B61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198"/>
    <w:rsid w:val="009912F9"/>
    <w:rsid w:val="00991462"/>
    <w:rsid w:val="009915D4"/>
    <w:rsid w:val="0099175F"/>
    <w:rsid w:val="009917E1"/>
    <w:rsid w:val="00991C35"/>
    <w:rsid w:val="00991F55"/>
    <w:rsid w:val="0099203D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78A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6E56"/>
    <w:rsid w:val="0099731F"/>
    <w:rsid w:val="009973B9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528"/>
    <w:rsid w:val="009A2732"/>
    <w:rsid w:val="009A2923"/>
    <w:rsid w:val="009A2A73"/>
    <w:rsid w:val="009A2B1A"/>
    <w:rsid w:val="009A2E84"/>
    <w:rsid w:val="009A2FFA"/>
    <w:rsid w:val="009A373F"/>
    <w:rsid w:val="009A3870"/>
    <w:rsid w:val="009A4291"/>
    <w:rsid w:val="009A42F0"/>
    <w:rsid w:val="009A43D3"/>
    <w:rsid w:val="009A4601"/>
    <w:rsid w:val="009A4650"/>
    <w:rsid w:val="009A4651"/>
    <w:rsid w:val="009A47BF"/>
    <w:rsid w:val="009A48D6"/>
    <w:rsid w:val="009A49A2"/>
    <w:rsid w:val="009A4B7D"/>
    <w:rsid w:val="009A4C42"/>
    <w:rsid w:val="009A4D02"/>
    <w:rsid w:val="009A4FF5"/>
    <w:rsid w:val="009A5305"/>
    <w:rsid w:val="009A5360"/>
    <w:rsid w:val="009A59C2"/>
    <w:rsid w:val="009A5A4E"/>
    <w:rsid w:val="009A5B72"/>
    <w:rsid w:val="009A5CB7"/>
    <w:rsid w:val="009A5D03"/>
    <w:rsid w:val="009A5D27"/>
    <w:rsid w:val="009A5F5C"/>
    <w:rsid w:val="009A5F68"/>
    <w:rsid w:val="009A62C4"/>
    <w:rsid w:val="009A6509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EEB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EB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4FC"/>
    <w:rsid w:val="009B6573"/>
    <w:rsid w:val="009B660A"/>
    <w:rsid w:val="009B68A4"/>
    <w:rsid w:val="009B6933"/>
    <w:rsid w:val="009B6B38"/>
    <w:rsid w:val="009B6EEE"/>
    <w:rsid w:val="009B7010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0F8"/>
    <w:rsid w:val="009C1668"/>
    <w:rsid w:val="009C1886"/>
    <w:rsid w:val="009C1C2C"/>
    <w:rsid w:val="009C1FE0"/>
    <w:rsid w:val="009C238B"/>
    <w:rsid w:val="009C24E5"/>
    <w:rsid w:val="009C2720"/>
    <w:rsid w:val="009C2878"/>
    <w:rsid w:val="009C28AE"/>
    <w:rsid w:val="009C2D78"/>
    <w:rsid w:val="009C31BA"/>
    <w:rsid w:val="009C31C0"/>
    <w:rsid w:val="009C32F1"/>
    <w:rsid w:val="009C352D"/>
    <w:rsid w:val="009C36E9"/>
    <w:rsid w:val="009C3935"/>
    <w:rsid w:val="009C3D2C"/>
    <w:rsid w:val="009C3F42"/>
    <w:rsid w:val="009C4176"/>
    <w:rsid w:val="009C447F"/>
    <w:rsid w:val="009C470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AC4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7D9"/>
    <w:rsid w:val="009D5AEE"/>
    <w:rsid w:val="009D5BBA"/>
    <w:rsid w:val="009D5DA2"/>
    <w:rsid w:val="009D6183"/>
    <w:rsid w:val="009D62E0"/>
    <w:rsid w:val="009D62E8"/>
    <w:rsid w:val="009D6480"/>
    <w:rsid w:val="009D64EA"/>
    <w:rsid w:val="009D693E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B7B"/>
    <w:rsid w:val="009E25E7"/>
    <w:rsid w:val="009E2679"/>
    <w:rsid w:val="009E274F"/>
    <w:rsid w:val="009E27F4"/>
    <w:rsid w:val="009E2C1B"/>
    <w:rsid w:val="009E2CB1"/>
    <w:rsid w:val="009E2D85"/>
    <w:rsid w:val="009E305B"/>
    <w:rsid w:val="009E3797"/>
    <w:rsid w:val="009E395C"/>
    <w:rsid w:val="009E3AAD"/>
    <w:rsid w:val="009E3E2E"/>
    <w:rsid w:val="009E3EB0"/>
    <w:rsid w:val="009E41D5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CA9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22A"/>
    <w:rsid w:val="009F1328"/>
    <w:rsid w:val="009F1385"/>
    <w:rsid w:val="009F15D5"/>
    <w:rsid w:val="009F1E72"/>
    <w:rsid w:val="009F2271"/>
    <w:rsid w:val="009F22B3"/>
    <w:rsid w:val="009F230A"/>
    <w:rsid w:val="009F2337"/>
    <w:rsid w:val="009F244A"/>
    <w:rsid w:val="009F2809"/>
    <w:rsid w:val="009F29E1"/>
    <w:rsid w:val="009F2B94"/>
    <w:rsid w:val="009F2D28"/>
    <w:rsid w:val="009F2E42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4CB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19D"/>
    <w:rsid w:val="009F7216"/>
    <w:rsid w:val="009F7497"/>
    <w:rsid w:val="009F7713"/>
    <w:rsid w:val="009F77A2"/>
    <w:rsid w:val="00A00189"/>
    <w:rsid w:val="00A00285"/>
    <w:rsid w:val="00A002E7"/>
    <w:rsid w:val="00A00386"/>
    <w:rsid w:val="00A004AE"/>
    <w:rsid w:val="00A007D9"/>
    <w:rsid w:val="00A009FA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1F69"/>
    <w:rsid w:val="00A0217E"/>
    <w:rsid w:val="00A02209"/>
    <w:rsid w:val="00A0247D"/>
    <w:rsid w:val="00A027AF"/>
    <w:rsid w:val="00A02815"/>
    <w:rsid w:val="00A02891"/>
    <w:rsid w:val="00A028B8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AB9"/>
    <w:rsid w:val="00A04DD3"/>
    <w:rsid w:val="00A04F5A"/>
    <w:rsid w:val="00A04F78"/>
    <w:rsid w:val="00A05510"/>
    <w:rsid w:val="00A05543"/>
    <w:rsid w:val="00A055BF"/>
    <w:rsid w:val="00A05CA3"/>
    <w:rsid w:val="00A05E47"/>
    <w:rsid w:val="00A05E72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890"/>
    <w:rsid w:val="00A108E9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2C7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9C7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4FC4"/>
    <w:rsid w:val="00A253D9"/>
    <w:rsid w:val="00A25AE9"/>
    <w:rsid w:val="00A2621E"/>
    <w:rsid w:val="00A265AA"/>
    <w:rsid w:val="00A26BCA"/>
    <w:rsid w:val="00A26E70"/>
    <w:rsid w:val="00A26E81"/>
    <w:rsid w:val="00A2732D"/>
    <w:rsid w:val="00A275D2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0FFD"/>
    <w:rsid w:val="00A310A7"/>
    <w:rsid w:val="00A31110"/>
    <w:rsid w:val="00A3116F"/>
    <w:rsid w:val="00A312FD"/>
    <w:rsid w:val="00A31423"/>
    <w:rsid w:val="00A3143A"/>
    <w:rsid w:val="00A314C8"/>
    <w:rsid w:val="00A31502"/>
    <w:rsid w:val="00A31650"/>
    <w:rsid w:val="00A318C9"/>
    <w:rsid w:val="00A31E94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4FD8"/>
    <w:rsid w:val="00A35285"/>
    <w:rsid w:val="00A3533A"/>
    <w:rsid w:val="00A3551B"/>
    <w:rsid w:val="00A3556E"/>
    <w:rsid w:val="00A35CB0"/>
    <w:rsid w:val="00A35DAF"/>
    <w:rsid w:val="00A35DFF"/>
    <w:rsid w:val="00A35F48"/>
    <w:rsid w:val="00A3614B"/>
    <w:rsid w:val="00A361DD"/>
    <w:rsid w:val="00A36564"/>
    <w:rsid w:val="00A36601"/>
    <w:rsid w:val="00A3680C"/>
    <w:rsid w:val="00A368EC"/>
    <w:rsid w:val="00A368FA"/>
    <w:rsid w:val="00A36D0C"/>
    <w:rsid w:val="00A36FC4"/>
    <w:rsid w:val="00A36FE8"/>
    <w:rsid w:val="00A37047"/>
    <w:rsid w:val="00A37083"/>
    <w:rsid w:val="00A37836"/>
    <w:rsid w:val="00A37889"/>
    <w:rsid w:val="00A379A8"/>
    <w:rsid w:val="00A37B6A"/>
    <w:rsid w:val="00A37D48"/>
    <w:rsid w:val="00A37D8F"/>
    <w:rsid w:val="00A37E38"/>
    <w:rsid w:val="00A37E62"/>
    <w:rsid w:val="00A40750"/>
    <w:rsid w:val="00A40840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876"/>
    <w:rsid w:val="00A42999"/>
    <w:rsid w:val="00A429AA"/>
    <w:rsid w:val="00A42AF1"/>
    <w:rsid w:val="00A42F6C"/>
    <w:rsid w:val="00A430AC"/>
    <w:rsid w:val="00A43127"/>
    <w:rsid w:val="00A431F8"/>
    <w:rsid w:val="00A43200"/>
    <w:rsid w:val="00A43F03"/>
    <w:rsid w:val="00A43F07"/>
    <w:rsid w:val="00A4431D"/>
    <w:rsid w:val="00A44540"/>
    <w:rsid w:val="00A4464E"/>
    <w:rsid w:val="00A44C08"/>
    <w:rsid w:val="00A44DBD"/>
    <w:rsid w:val="00A45063"/>
    <w:rsid w:val="00A451C6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4B4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3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064"/>
    <w:rsid w:val="00A626B0"/>
    <w:rsid w:val="00A627DF"/>
    <w:rsid w:val="00A628E7"/>
    <w:rsid w:val="00A62BC0"/>
    <w:rsid w:val="00A62BF6"/>
    <w:rsid w:val="00A62E3E"/>
    <w:rsid w:val="00A63193"/>
    <w:rsid w:val="00A63297"/>
    <w:rsid w:val="00A632B9"/>
    <w:rsid w:val="00A63A48"/>
    <w:rsid w:val="00A63EAA"/>
    <w:rsid w:val="00A640BA"/>
    <w:rsid w:val="00A644A4"/>
    <w:rsid w:val="00A6476F"/>
    <w:rsid w:val="00A64A4E"/>
    <w:rsid w:val="00A64A51"/>
    <w:rsid w:val="00A64CA3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44"/>
    <w:rsid w:val="00A67F8B"/>
    <w:rsid w:val="00A704FC"/>
    <w:rsid w:val="00A70A64"/>
    <w:rsid w:val="00A70BB2"/>
    <w:rsid w:val="00A70CAE"/>
    <w:rsid w:val="00A70DF8"/>
    <w:rsid w:val="00A70EB8"/>
    <w:rsid w:val="00A70F4A"/>
    <w:rsid w:val="00A70F63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55C"/>
    <w:rsid w:val="00A73634"/>
    <w:rsid w:val="00A7368A"/>
    <w:rsid w:val="00A7399B"/>
    <w:rsid w:val="00A73B63"/>
    <w:rsid w:val="00A73C80"/>
    <w:rsid w:val="00A73CC6"/>
    <w:rsid w:val="00A73E85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009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88D"/>
    <w:rsid w:val="00A77A7D"/>
    <w:rsid w:val="00A77C69"/>
    <w:rsid w:val="00A77D03"/>
    <w:rsid w:val="00A77F67"/>
    <w:rsid w:val="00A80174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38"/>
    <w:rsid w:val="00A84C41"/>
    <w:rsid w:val="00A851C8"/>
    <w:rsid w:val="00A852F5"/>
    <w:rsid w:val="00A8530A"/>
    <w:rsid w:val="00A8551A"/>
    <w:rsid w:val="00A855E2"/>
    <w:rsid w:val="00A85ACB"/>
    <w:rsid w:val="00A85DBB"/>
    <w:rsid w:val="00A85EC3"/>
    <w:rsid w:val="00A86416"/>
    <w:rsid w:val="00A86A17"/>
    <w:rsid w:val="00A86A30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07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8A5"/>
    <w:rsid w:val="00A95A00"/>
    <w:rsid w:val="00A95BA6"/>
    <w:rsid w:val="00A95CF9"/>
    <w:rsid w:val="00A95E3D"/>
    <w:rsid w:val="00A963E6"/>
    <w:rsid w:val="00A965DC"/>
    <w:rsid w:val="00A9673B"/>
    <w:rsid w:val="00A968D8"/>
    <w:rsid w:val="00A96E48"/>
    <w:rsid w:val="00A96F73"/>
    <w:rsid w:val="00A96F8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0D39"/>
    <w:rsid w:val="00AA1354"/>
    <w:rsid w:val="00AA142A"/>
    <w:rsid w:val="00AA145D"/>
    <w:rsid w:val="00AA1A24"/>
    <w:rsid w:val="00AA1CC0"/>
    <w:rsid w:val="00AA206B"/>
    <w:rsid w:val="00AA2225"/>
    <w:rsid w:val="00AA2293"/>
    <w:rsid w:val="00AA26F7"/>
    <w:rsid w:val="00AA2730"/>
    <w:rsid w:val="00AA2954"/>
    <w:rsid w:val="00AA2A27"/>
    <w:rsid w:val="00AA3117"/>
    <w:rsid w:val="00AA33A9"/>
    <w:rsid w:val="00AA36AD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504"/>
    <w:rsid w:val="00AB0C68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40"/>
    <w:rsid w:val="00AB316E"/>
    <w:rsid w:val="00AB35B2"/>
    <w:rsid w:val="00AB35B7"/>
    <w:rsid w:val="00AB3DC2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084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79E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759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09A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0C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AD7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203"/>
    <w:rsid w:val="00AE24FE"/>
    <w:rsid w:val="00AE2614"/>
    <w:rsid w:val="00AE2805"/>
    <w:rsid w:val="00AE2DBB"/>
    <w:rsid w:val="00AE2F46"/>
    <w:rsid w:val="00AE3264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2DD"/>
    <w:rsid w:val="00AE57C2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78"/>
    <w:rsid w:val="00AE7A9A"/>
    <w:rsid w:val="00AE7DB5"/>
    <w:rsid w:val="00AF07C9"/>
    <w:rsid w:val="00AF0B03"/>
    <w:rsid w:val="00AF0E8C"/>
    <w:rsid w:val="00AF162C"/>
    <w:rsid w:val="00AF16CC"/>
    <w:rsid w:val="00AF1732"/>
    <w:rsid w:val="00AF1892"/>
    <w:rsid w:val="00AF1B36"/>
    <w:rsid w:val="00AF1C3A"/>
    <w:rsid w:val="00AF1DF8"/>
    <w:rsid w:val="00AF2127"/>
    <w:rsid w:val="00AF21D6"/>
    <w:rsid w:val="00AF2691"/>
    <w:rsid w:val="00AF2A89"/>
    <w:rsid w:val="00AF2FC9"/>
    <w:rsid w:val="00AF302E"/>
    <w:rsid w:val="00AF3175"/>
    <w:rsid w:val="00AF3404"/>
    <w:rsid w:val="00AF342A"/>
    <w:rsid w:val="00AF34DF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A7C"/>
    <w:rsid w:val="00AF4BB1"/>
    <w:rsid w:val="00AF4EB8"/>
    <w:rsid w:val="00AF542C"/>
    <w:rsid w:val="00AF56DB"/>
    <w:rsid w:val="00AF5A82"/>
    <w:rsid w:val="00AF5FEB"/>
    <w:rsid w:val="00AF63F2"/>
    <w:rsid w:val="00AF63FF"/>
    <w:rsid w:val="00AF656E"/>
    <w:rsid w:val="00AF66CC"/>
    <w:rsid w:val="00AF66EB"/>
    <w:rsid w:val="00AF66FA"/>
    <w:rsid w:val="00AF6A06"/>
    <w:rsid w:val="00AF6C95"/>
    <w:rsid w:val="00AF6CB1"/>
    <w:rsid w:val="00AF6FD1"/>
    <w:rsid w:val="00AF7468"/>
    <w:rsid w:val="00AF74B6"/>
    <w:rsid w:val="00AF7564"/>
    <w:rsid w:val="00AF76A7"/>
    <w:rsid w:val="00AF79C5"/>
    <w:rsid w:val="00AF7B5D"/>
    <w:rsid w:val="00AF7EC1"/>
    <w:rsid w:val="00AF7FB0"/>
    <w:rsid w:val="00B0003F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E4"/>
    <w:rsid w:val="00B04FF3"/>
    <w:rsid w:val="00B0512A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C9C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643"/>
    <w:rsid w:val="00B11D1F"/>
    <w:rsid w:val="00B11D85"/>
    <w:rsid w:val="00B12283"/>
    <w:rsid w:val="00B123B8"/>
    <w:rsid w:val="00B123F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E3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9D1"/>
    <w:rsid w:val="00B21A64"/>
    <w:rsid w:val="00B21B28"/>
    <w:rsid w:val="00B21D56"/>
    <w:rsid w:val="00B220EA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B3D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5A"/>
    <w:rsid w:val="00B24F76"/>
    <w:rsid w:val="00B24FD9"/>
    <w:rsid w:val="00B251D6"/>
    <w:rsid w:val="00B25934"/>
    <w:rsid w:val="00B25AD7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B32"/>
    <w:rsid w:val="00B27C1E"/>
    <w:rsid w:val="00B27D77"/>
    <w:rsid w:val="00B27DA3"/>
    <w:rsid w:val="00B301B9"/>
    <w:rsid w:val="00B302AA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034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76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37EE2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3A5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DC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D51"/>
    <w:rsid w:val="00B51F77"/>
    <w:rsid w:val="00B5226E"/>
    <w:rsid w:val="00B52692"/>
    <w:rsid w:val="00B5275E"/>
    <w:rsid w:val="00B52AFE"/>
    <w:rsid w:val="00B52B50"/>
    <w:rsid w:val="00B52E00"/>
    <w:rsid w:val="00B52F98"/>
    <w:rsid w:val="00B52FB9"/>
    <w:rsid w:val="00B53153"/>
    <w:rsid w:val="00B53267"/>
    <w:rsid w:val="00B5331F"/>
    <w:rsid w:val="00B53371"/>
    <w:rsid w:val="00B533A5"/>
    <w:rsid w:val="00B53AF0"/>
    <w:rsid w:val="00B53B23"/>
    <w:rsid w:val="00B53DBF"/>
    <w:rsid w:val="00B53E7D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5F22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1A8"/>
    <w:rsid w:val="00B60606"/>
    <w:rsid w:val="00B60B60"/>
    <w:rsid w:val="00B60CFE"/>
    <w:rsid w:val="00B616AF"/>
    <w:rsid w:val="00B61C7E"/>
    <w:rsid w:val="00B61E88"/>
    <w:rsid w:val="00B61EE9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E19"/>
    <w:rsid w:val="00B661D3"/>
    <w:rsid w:val="00B66434"/>
    <w:rsid w:val="00B66B55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186"/>
    <w:rsid w:val="00B7036D"/>
    <w:rsid w:val="00B703E0"/>
    <w:rsid w:val="00B7071C"/>
    <w:rsid w:val="00B70BC2"/>
    <w:rsid w:val="00B70D91"/>
    <w:rsid w:val="00B70E42"/>
    <w:rsid w:val="00B710ED"/>
    <w:rsid w:val="00B7133E"/>
    <w:rsid w:val="00B71374"/>
    <w:rsid w:val="00B715A1"/>
    <w:rsid w:val="00B71BC7"/>
    <w:rsid w:val="00B71C00"/>
    <w:rsid w:val="00B71E14"/>
    <w:rsid w:val="00B71FD3"/>
    <w:rsid w:val="00B7200F"/>
    <w:rsid w:val="00B72124"/>
    <w:rsid w:val="00B72335"/>
    <w:rsid w:val="00B723CB"/>
    <w:rsid w:val="00B72644"/>
    <w:rsid w:val="00B72AB2"/>
    <w:rsid w:val="00B72F10"/>
    <w:rsid w:val="00B72F78"/>
    <w:rsid w:val="00B730ED"/>
    <w:rsid w:val="00B7311B"/>
    <w:rsid w:val="00B7325E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5CC"/>
    <w:rsid w:val="00B768BC"/>
    <w:rsid w:val="00B768C1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28F"/>
    <w:rsid w:val="00B80443"/>
    <w:rsid w:val="00B8061B"/>
    <w:rsid w:val="00B8064C"/>
    <w:rsid w:val="00B806A3"/>
    <w:rsid w:val="00B8088A"/>
    <w:rsid w:val="00B80A4A"/>
    <w:rsid w:val="00B811F7"/>
    <w:rsid w:val="00B81294"/>
    <w:rsid w:val="00B8139E"/>
    <w:rsid w:val="00B815E1"/>
    <w:rsid w:val="00B81794"/>
    <w:rsid w:val="00B81972"/>
    <w:rsid w:val="00B81C7A"/>
    <w:rsid w:val="00B81FC0"/>
    <w:rsid w:val="00B82171"/>
    <w:rsid w:val="00B82A4F"/>
    <w:rsid w:val="00B82B06"/>
    <w:rsid w:val="00B82EA4"/>
    <w:rsid w:val="00B82F31"/>
    <w:rsid w:val="00B83318"/>
    <w:rsid w:val="00B83D8F"/>
    <w:rsid w:val="00B84099"/>
    <w:rsid w:val="00B842DC"/>
    <w:rsid w:val="00B84464"/>
    <w:rsid w:val="00B84487"/>
    <w:rsid w:val="00B84754"/>
    <w:rsid w:val="00B84BF8"/>
    <w:rsid w:val="00B84CAD"/>
    <w:rsid w:val="00B85071"/>
    <w:rsid w:val="00B85135"/>
    <w:rsid w:val="00B8531E"/>
    <w:rsid w:val="00B8532A"/>
    <w:rsid w:val="00B85342"/>
    <w:rsid w:val="00B8535E"/>
    <w:rsid w:val="00B854E5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1F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188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2EE8"/>
    <w:rsid w:val="00B93245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E13"/>
    <w:rsid w:val="00B96FE0"/>
    <w:rsid w:val="00B9745A"/>
    <w:rsid w:val="00B97560"/>
    <w:rsid w:val="00B97798"/>
    <w:rsid w:val="00B97DEF"/>
    <w:rsid w:val="00BA0948"/>
    <w:rsid w:val="00BA0960"/>
    <w:rsid w:val="00BA09D6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A30"/>
    <w:rsid w:val="00BA3F15"/>
    <w:rsid w:val="00BA438E"/>
    <w:rsid w:val="00BA4712"/>
    <w:rsid w:val="00BA493B"/>
    <w:rsid w:val="00BA49A5"/>
    <w:rsid w:val="00BA4A05"/>
    <w:rsid w:val="00BA4AAF"/>
    <w:rsid w:val="00BA4DCE"/>
    <w:rsid w:val="00BA4F0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97"/>
    <w:rsid w:val="00BA7DF4"/>
    <w:rsid w:val="00BA7F2B"/>
    <w:rsid w:val="00BB03B5"/>
    <w:rsid w:val="00BB073C"/>
    <w:rsid w:val="00BB0BF0"/>
    <w:rsid w:val="00BB0E3E"/>
    <w:rsid w:val="00BB0E63"/>
    <w:rsid w:val="00BB0E91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DBA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BD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94D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4B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356"/>
    <w:rsid w:val="00BC54FB"/>
    <w:rsid w:val="00BC578E"/>
    <w:rsid w:val="00BC5B9A"/>
    <w:rsid w:val="00BC5C97"/>
    <w:rsid w:val="00BC616C"/>
    <w:rsid w:val="00BC625D"/>
    <w:rsid w:val="00BC6352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7B"/>
    <w:rsid w:val="00BC7C8B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05B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1C6"/>
    <w:rsid w:val="00BD61D9"/>
    <w:rsid w:val="00BD6620"/>
    <w:rsid w:val="00BD671B"/>
    <w:rsid w:val="00BD6869"/>
    <w:rsid w:val="00BD6A5B"/>
    <w:rsid w:val="00BD6CBF"/>
    <w:rsid w:val="00BD7181"/>
    <w:rsid w:val="00BD7330"/>
    <w:rsid w:val="00BD748C"/>
    <w:rsid w:val="00BD755B"/>
    <w:rsid w:val="00BD76D8"/>
    <w:rsid w:val="00BD7AEA"/>
    <w:rsid w:val="00BD7F03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0EF4"/>
    <w:rsid w:val="00BE105F"/>
    <w:rsid w:val="00BE10B7"/>
    <w:rsid w:val="00BE163E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B92"/>
    <w:rsid w:val="00BE5C3B"/>
    <w:rsid w:val="00BE5D67"/>
    <w:rsid w:val="00BE5FEF"/>
    <w:rsid w:val="00BE603C"/>
    <w:rsid w:val="00BE603F"/>
    <w:rsid w:val="00BE60C3"/>
    <w:rsid w:val="00BE6305"/>
    <w:rsid w:val="00BE63A4"/>
    <w:rsid w:val="00BE69BC"/>
    <w:rsid w:val="00BE6EB5"/>
    <w:rsid w:val="00BE6F64"/>
    <w:rsid w:val="00BE7268"/>
    <w:rsid w:val="00BE752A"/>
    <w:rsid w:val="00BE77B0"/>
    <w:rsid w:val="00BE7F63"/>
    <w:rsid w:val="00BF02E5"/>
    <w:rsid w:val="00BF05BC"/>
    <w:rsid w:val="00BF066E"/>
    <w:rsid w:val="00BF0A47"/>
    <w:rsid w:val="00BF0B83"/>
    <w:rsid w:val="00BF0DD3"/>
    <w:rsid w:val="00BF117A"/>
    <w:rsid w:val="00BF152B"/>
    <w:rsid w:val="00BF1544"/>
    <w:rsid w:val="00BF1BFB"/>
    <w:rsid w:val="00BF1F54"/>
    <w:rsid w:val="00BF2097"/>
    <w:rsid w:val="00BF21F7"/>
    <w:rsid w:val="00BF282F"/>
    <w:rsid w:val="00BF29BE"/>
    <w:rsid w:val="00BF2CF7"/>
    <w:rsid w:val="00BF2D13"/>
    <w:rsid w:val="00BF2F3D"/>
    <w:rsid w:val="00BF302D"/>
    <w:rsid w:val="00BF31AD"/>
    <w:rsid w:val="00BF3267"/>
    <w:rsid w:val="00BF34A1"/>
    <w:rsid w:val="00BF353A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C74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25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2F6C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247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7AE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8AE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61F"/>
    <w:rsid w:val="00C16713"/>
    <w:rsid w:val="00C172BF"/>
    <w:rsid w:val="00C1751B"/>
    <w:rsid w:val="00C175EC"/>
    <w:rsid w:val="00C17BA4"/>
    <w:rsid w:val="00C203A5"/>
    <w:rsid w:val="00C203B0"/>
    <w:rsid w:val="00C205E5"/>
    <w:rsid w:val="00C20C4E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9D1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55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8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2D6F"/>
    <w:rsid w:val="00C3303F"/>
    <w:rsid w:val="00C332D0"/>
    <w:rsid w:val="00C33326"/>
    <w:rsid w:val="00C333BE"/>
    <w:rsid w:val="00C339CF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4E0B"/>
    <w:rsid w:val="00C352BA"/>
    <w:rsid w:val="00C353D1"/>
    <w:rsid w:val="00C355FA"/>
    <w:rsid w:val="00C3567E"/>
    <w:rsid w:val="00C356A5"/>
    <w:rsid w:val="00C35A97"/>
    <w:rsid w:val="00C35D9B"/>
    <w:rsid w:val="00C35E7D"/>
    <w:rsid w:val="00C35FB6"/>
    <w:rsid w:val="00C362AF"/>
    <w:rsid w:val="00C362EA"/>
    <w:rsid w:val="00C36744"/>
    <w:rsid w:val="00C36FEE"/>
    <w:rsid w:val="00C37107"/>
    <w:rsid w:val="00C3712A"/>
    <w:rsid w:val="00C3722C"/>
    <w:rsid w:val="00C37693"/>
    <w:rsid w:val="00C3772E"/>
    <w:rsid w:val="00C37830"/>
    <w:rsid w:val="00C3796F"/>
    <w:rsid w:val="00C37D15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7C5"/>
    <w:rsid w:val="00C41AFB"/>
    <w:rsid w:val="00C42065"/>
    <w:rsid w:val="00C420E5"/>
    <w:rsid w:val="00C42219"/>
    <w:rsid w:val="00C425D3"/>
    <w:rsid w:val="00C427BF"/>
    <w:rsid w:val="00C428EC"/>
    <w:rsid w:val="00C42A83"/>
    <w:rsid w:val="00C42E04"/>
    <w:rsid w:val="00C42FFC"/>
    <w:rsid w:val="00C431B9"/>
    <w:rsid w:val="00C432F5"/>
    <w:rsid w:val="00C43598"/>
    <w:rsid w:val="00C4393D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74C"/>
    <w:rsid w:val="00C458F4"/>
    <w:rsid w:val="00C4597D"/>
    <w:rsid w:val="00C45A84"/>
    <w:rsid w:val="00C462FE"/>
    <w:rsid w:val="00C463C9"/>
    <w:rsid w:val="00C4654D"/>
    <w:rsid w:val="00C465B2"/>
    <w:rsid w:val="00C466E6"/>
    <w:rsid w:val="00C4674E"/>
    <w:rsid w:val="00C46C1E"/>
    <w:rsid w:val="00C46C36"/>
    <w:rsid w:val="00C46CB0"/>
    <w:rsid w:val="00C46CE0"/>
    <w:rsid w:val="00C46CEF"/>
    <w:rsid w:val="00C46DED"/>
    <w:rsid w:val="00C46F15"/>
    <w:rsid w:val="00C470B3"/>
    <w:rsid w:val="00C472FE"/>
    <w:rsid w:val="00C47332"/>
    <w:rsid w:val="00C4736A"/>
    <w:rsid w:val="00C474D3"/>
    <w:rsid w:val="00C475DF"/>
    <w:rsid w:val="00C4792D"/>
    <w:rsid w:val="00C50137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54B"/>
    <w:rsid w:val="00C52B1A"/>
    <w:rsid w:val="00C52CCA"/>
    <w:rsid w:val="00C5321C"/>
    <w:rsid w:val="00C537AD"/>
    <w:rsid w:val="00C541D2"/>
    <w:rsid w:val="00C54429"/>
    <w:rsid w:val="00C5459E"/>
    <w:rsid w:val="00C545A8"/>
    <w:rsid w:val="00C550C9"/>
    <w:rsid w:val="00C55463"/>
    <w:rsid w:val="00C55599"/>
    <w:rsid w:val="00C55916"/>
    <w:rsid w:val="00C559E4"/>
    <w:rsid w:val="00C55B6B"/>
    <w:rsid w:val="00C55BEF"/>
    <w:rsid w:val="00C565C5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222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500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217"/>
    <w:rsid w:val="00C673A0"/>
    <w:rsid w:val="00C67A10"/>
    <w:rsid w:val="00C67AA5"/>
    <w:rsid w:val="00C67C02"/>
    <w:rsid w:val="00C67D40"/>
    <w:rsid w:val="00C7007C"/>
    <w:rsid w:val="00C701AF"/>
    <w:rsid w:val="00C702EC"/>
    <w:rsid w:val="00C70308"/>
    <w:rsid w:val="00C7039E"/>
    <w:rsid w:val="00C704EC"/>
    <w:rsid w:val="00C70762"/>
    <w:rsid w:val="00C7082E"/>
    <w:rsid w:val="00C70C85"/>
    <w:rsid w:val="00C718D5"/>
    <w:rsid w:val="00C71B7C"/>
    <w:rsid w:val="00C71E7D"/>
    <w:rsid w:val="00C71F6E"/>
    <w:rsid w:val="00C72188"/>
    <w:rsid w:val="00C72A78"/>
    <w:rsid w:val="00C72C29"/>
    <w:rsid w:val="00C72E43"/>
    <w:rsid w:val="00C733E3"/>
    <w:rsid w:val="00C735AA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77B62"/>
    <w:rsid w:val="00C8009E"/>
    <w:rsid w:val="00C8025A"/>
    <w:rsid w:val="00C80301"/>
    <w:rsid w:val="00C8056F"/>
    <w:rsid w:val="00C80BF9"/>
    <w:rsid w:val="00C80C62"/>
    <w:rsid w:val="00C80D4F"/>
    <w:rsid w:val="00C80EAC"/>
    <w:rsid w:val="00C80F41"/>
    <w:rsid w:val="00C810A1"/>
    <w:rsid w:val="00C81114"/>
    <w:rsid w:val="00C813BB"/>
    <w:rsid w:val="00C81497"/>
    <w:rsid w:val="00C81F3A"/>
    <w:rsid w:val="00C82912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590"/>
    <w:rsid w:val="00C92615"/>
    <w:rsid w:val="00C9278A"/>
    <w:rsid w:val="00C9296A"/>
    <w:rsid w:val="00C92F03"/>
    <w:rsid w:val="00C94075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DF"/>
    <w:rsid w:val="00C961AA"/>
    <w:rsid w:val="00C96218"/>
    <w:rsid w:val="00C9641B"/>
    <w:rsid w:val="00C96481"/>
    <w:rsid w:val="00C966DA"/>
    <w:rsid w:val="00C96707"/>
    <w:rsid w:val="00C97033"/>
    <w:rsid w:val="00C97111"/>
    <w:rsid w:val="00C9775A"/>
    <w:rsid w:val="00C979E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2CB"/>
    <w:rsid w:val="00CA149D"/>
    <w:rsid w:val="00CA14CA"/>
    <w:rsid w:val="00CA14E0"/>
    <w:rsid w:val="00CA15C3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E80"/>
    <w:rsid w:val="00CA3F59"/>
    <w:rsid w:val="00CA406D"/>
    <w:rsid w:val="00CA40ED"/>
    <w:rsid w:val="00CA417C"/>
    <w:rsid w:val="00CA4220"/>
    <w:rsid w:val="00CA4784"/>
    <w:rsid w:val="00CA4AA9"/>
    <w:rsid w:val="00CA4D0A"/>
    <w:rsid w:val="00CA505E"/>
    <w:rsid w:val="00CA519A"/>
    <w:rsid w:val="00CA51E4"/>
    <w:rsid w:val="00CA52CA"/>
    <w:rsid w:val="00CA55FE"/>
    <w:rsid w:val="00CA5709"/>
    <w:rsid w:val="00CA589B"/>
    <w:rsid w:val="00CA598B"/>
    <w:rsid w:val="00CA5B00"/>
    <w:rsid w:val="00CA5B34"/>
    <w:rsid w:val="00CA5E43"/>
    <w:rsid w:val="00CA5F38"/>
    <w:rsid w:val="00CA61E0"/>
    <w:rsid w:val="00CA623A"/>
    <w:rsid w:val="00CA626C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5A0"/>
    <w:rsid w:val="00CB2624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6B7"/>
    <w:rsid w:val="00CB377F"/>
    <w:rsid w:val="00CB39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17D"/>
    <w:rsid w:val="00CB6249"/>
    <w:rsid w:val="00CB63EE"/>
    <w:rsid w:val="00CB6764"/>
    <w:rsid w:val="00CB68BF"/>
    <w:rsid w:val="00CB6CB3"/>
    <w:rsid w:val="00CB6D87"/>
    <w:rsid w:val="00CB6DD6"/>
    <w:rsid w:val="00CB6F28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047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0E4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B8"/>
    <w:rsid w:val="00CC5CE3"/>
    <w:rsid w:val="00CC5D0B"/>
    <w:rsid w:val="00CC5DFB"/>
    <w:rsid w:val="00CC5F9F"/>
    <w:rsid w:val="00CC63D5"/>
    <w:rsid w:val="00CC6887"/>
    <w:rsid w:val="00CC7396"/>
    <w:rsid w:val="00CC769E"/>
    <w:rsid w:val="00CC7C90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977"/>
    <w:rsid w:val="00CD2A22"/>
    <w:rsid w:val="00CD2A7C"/>
    <w:rsid w:val="00CD2D1C"/>
    <w:rsid w:val="00CD2E78"/>
    <w:rsid w:val="00CD3052"/>
    <w:rsid w:val="00CD3343"/>
    <w:rsid w:val="00CD3709"/>
    <w:rsid w:val="00CD37FA"/>
    <w:rsid w:val="00CD39AE"/>
    <w:rsid w:val="00CD3C44"/>
    <w:rsid w:val="00CD3DFD"/>
    <w:rsid w:val="00CD3E39"/>
    <w:rsid w:val="00CD3EC3"/>
    <w:rsid w:val="00CD3FFF"/>
    <w:rsid w:val="00CD40AD"/>
    <w:rsid w:val="00CD4250"/>
    <w:rsid w:val="00CD42AC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FC0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0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93"/>
    <w:rsid w:val="00CE40B3"/>
    <w:rsid w:val="00CE413D"/>
    <w:rsid w:val="00CE4770"/>
    <w:rsid w:val="00CE480B"/>
    <w:rsid w:val="00CE4C70"/>
    <w:rsid w:val="00CE4D36"/>
    <w:rsid w:val="00CE4FCC"/>
    <w:rsid w:val="00CE5030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95C"/>
    <w:rsid w:val="00CF0D80"/>
    <w:rsid w:val="00CF120D"/>
    <w:rsid w:val="00CF15AF"/>
    <w:rsid w:val="00CF1708"/>
    <w:rsid w:val="00CF186F"/>
    <w:rsid w:val="00CF18B0"/>
    <w:rsid w:val="00CF1C87"/>
    <w:rsid w:val="00CF1EA4"/>
    <w:rsid w:val="00CF203A"/>
    <w:rsid w:val="00CF22AD"/>
    <w:rsid w:val="00CF25F5"/>
    <w:rsid w:val="00CF278F"/>
    <w:rsid w:val="00CF2845"/>
    <w:rsid w:val="00CF2851"/>
    <w:rsid w:val="00CF285D"/>
    <w:rsid w:val="00CF2BD5"/>
    <w:rsid w:val="00CF31CC"/>
    <w:rsid w:val="00CF334E"/>
    <w:rsid w:val="00CF34D3"/>
    <w:rsid w:val="00CF35A0"/>
    <w:rsid w:val="00CF35F7"/>
    <w:rsid w:val="00CF3605"/>
    <w:rsid w:val="00CF38AD"/>
    <w:rsid w:val="00CF3929"/>
    <w:rsid w:val="00CF3CB9"/>
    <w:rsid w:val="00CF4097"/>
    <w:rsid w:val="00CF414E"/>
    <w:rsid w:val="00CF41C9"/>
    <w:rsid w:val="00CF42A0"/>
    <w:rsid w:val="00CF453E"/>
    <w:rsid w:val="00CF4701"/>
    <w:rsid w:val="00CF4970"/>
    <w:rsid w:val="00CF49A0"/>
    <w:rsid w:val="00CF4D41"/>
    <w:rsid w:val="00CF4DF8"/>
    <w:rsid w:val="00CF4F04"/>
    <w:rsid w:val="00CF5378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84F"/>
    <w:rsid w:val="00D01E73"/>
    <w:rsid w:val="00D02016"/>
    <w:rsid w:val="00D020F5"/>
    <w:rsid w:val="00D022CE"/>
    <w:rsid w:val="00D02943"/>
    <w:rsid w:val="00D02BE9"/>
    <w:rsid w:val="00D03100"/>
    <w:rsid w:val="00D03339"/>
    <w:rsid w:val="00D03340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96B"/>
    <w:rsid w:val="00D04A90"/>
    <w:rsid w:val="00D04D37"/>
    <w:rsid w:val="00D04DDA"/>
    <w:rsid w:val="00D04FA5"/>
    <w:rsid w:val="00D05804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39C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673"/>
    <w:rsid w:val="00D1270F"/>
    <w:rsid w:val="00D1305C"/>
    <w:rsid w:val="00D132B1"/>
    <w:rsid w:val="00D1341C"/>
    <w:rsid w:val="00D1375A"/>
    <w:rsid w:val="00D13FC2"/>
    <w:rsid w:val="00D14029"/>
    <w:rsid w:val="00D14243"/>
    <w:rsid w:val="00D142FF"/>
    <w:rsid w:val="00D14ACF"/>
    <w:rsid w:val="00D14BCC"/>
    <w:rsid w:val="00D14C4B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B59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1DA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0FA"/>
    <w:rsid w:val="00D231A9"/>
    <w:rsid w:val="00D234DA"/>
    <w:rsid w:val="00D238C0"/>
    <w:rsid w:val="00D23B23"/>
    <w:rsid w:val="00D23C13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C0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44E"/>
    <w:rsid w:val="00D30B61"/>
    <w:rsid w:val="00D3108E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3FF"/>
    <w:rsid w:val="00D35731"/>
    <w:rsid w:val="00D35759"/>
    <w:rsid w:val="00D357A8"/>
    <w:rsid w:val="00D358CC"/>
    <w:rsid w:val="00D35AAA"/>
    <w:rsid w:val="00D35E00"/>
    <w:rsid w:val="00D35F49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90"/>
    <w:rsid w:val="00D42678"/>
    <w:rsid w:val="00D429CF"/>
    <w:rsid w:val="00D429D4"/>
    <w:rsid w:val="00D42BFA"/>
    <w:rsid w:val="00D42D39"/>
    <w:rsid w:val="00D4309F"/>
    <w:rsid w:val="00D430A6"/>
    <w:rsid w:val="00D432DF"/>
    <w:rsid w:val="00D43364"/>
    <w:rsid w:val="00D43400"/>
    <w:rsid w:val="00D43A85"/>
    <w:rsid w:val="00D43C4C"/>
    <w:rsid w:val="00D43C71"/>
    <w:rsid w:val="00D44292"/>
    <w:rsid w:val="00D44386"/>
    <w:rsid w:val="00D447C4"/>
    <w:rsid w:val="00D447F6"/>
    <w:rsid w:val="00D44C41"/>
    <w:rsid w:val="00D4503C"/>
    <w:rsid w:val="00D453E9"/>
    <w:rsid w:val="00D45693"/>
    <w:rsid w:val="00D456B6"/>
    <w:rsid w:val="00D458AA"/>
    <w:rsid w:val="00D45E09"/>
    <w:rsid w:val="00D45E46"/>
    <w:rsid w:val="00D46180"/>
    <w:rsid w:val="00D462CC"/>
    <w:rsid w:val="00D4632E"/>
    <w:rsid w:val="00D4664D"/>
    <w:rsid w:val="00D46890"/>
    <w:rsid w:val="00D4699A"/>
    <w:rsid w:val="00D46A54"/>
    <w:rsid w:val="00D46B4A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4BA"/>
    <w:rsid w:val="00D51548"/>
    <w:rsid w:val="00D5164E"/>
    <w:rsid w:val="00D51B53"/>
    <w:rsid w:val="00D51D44"/>
    <w:rsid w:val="00D522D6"/>
    <w:rsid w:val="00D5237A"/>
    <w:rsid w:val="00D524E9"/>
    <w:rsid w:val="00D525F4"/>
    <w:rsid w:val="00D52654"/>
    <w:rsid w:val="00D5271B"/>
    <w:rsid w:val="00D52868"/>
    <w:rsid w:val="00D529CE"/>
    <w:rsid w:val="00D529DF"/>
    <w:rsid w:val="00D52ECE"/>
    <w:rsid w:val="00D52F48"/>
    <w:rsid w:val="00D5306B"/>
    <w:rsid w:val="00D531DE"/>
    <w:rsid w:val="00D5324B"/>
    <w:rsid w:val="00D53955"/>
    <w:rsid w:val="00D53F55"/>
    <w:rsid w:val="00D54294"/>
    <w:rsid w:val="00D54376"/>
    <w:rsid w:val="00D54460"/>
    <w:rsid w:val="00D54A0F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7BF"/>
    <w:rsid w:val="00D6395E"/>
    <w:rsid w:val="00D63C6D"/>
    <w:rsid w:val="00D63CCD"/>
    <w:rsid w:val="00D63D91"/>
    <w:rsid w:val="00D63DAD"/>
    <w:rsid w:val="00D64562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6E40"/>
    <w:rsid w:val="00D67335"/>
    <w:rsid w:val="00D6755E"/>
    <w:rsid w:val="00D677D5"/>
    <w:rsid w:val="00D67ACD"/>
    <w:rsid w:val="00D67CA4"/>
    <w:rsid w:val="00D67F22"/>
    <w:rsid w:val="00D7024D"/>
    <w:rsid w:val="00D7051B"/>
    <w:rsid w:val="00D70CA6"/>
    <w:rsid w:val="00D70D05"/>
    <w:rsid w:val="00D70D5E"/>
    <w:rsid w:val="00D71139"/>
    <w:rsid w:val="00D715F9"/>
    <w:rsid w:val="00D717A6"/>
    <w:rsid w:val="00D71D9C"/>
    <w:rsid w:val="00D71F00"/>
    <w:rsid w:val="00D71F38"/>
    <w:rsid w:val="00D721D6"/>
    <w:rsid w:val="00D72447"/>
    <w:rsid w:val="00D72561"/>
    <w:rsid w:val="00D725CF"/>
    <w:rsid w:val="00D72836"/>
    <w:rsid w:val="00D72B74"/>
    <w:rsid w:val="00D72D5D"/>
    <w:rsid w:val="00D731BE"/>
    <w:rsid w:val="00D73299"/>
    <w:rsid w:val="00D73384"/>
    <w:rsid w:val="00D734EC"/>
    <w:rsid w:val="00D7361F"/>
    <w:rsid w:val="00D736AA"/>
    <w:rsid w:val="00D737D2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10"/>
    <w:rsid w:val="00D74E58"/>
    <w:rsid w:val="00D750FB"/>
    <w:rsid w:val="00D75151"/>
    <w:rsid w:val="00D75244"/>
    <w:rsid w:val="00D752A8"/>
    <w:rsid w:val="00D753BA"/>
    <w:rsid w:val="00D75AF5"/>
    <w:rsid w:val="00D75D20"/>
    <w:rsid w:val="00D75E0E"/>
    <w:rsid w:val="00D75E1A"/>
    <w:rsid w:val="00D762E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C"/>
    <w:rsid w:val="00D80E7F"/>
    <w:rsid w:val="00D80FDA"/>
    <w:rsid w:val="00D81054"/>
    <w:rsid w:val="00D8117F"/>
    <w:rsid w:val="00D81802"/>
    <w:rsid w:val="00D81980"/>
    <w:rsid w:val="00D81E5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27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7F"/>
    <w:rsid w:val="00D85585"/>
    <w:rsid w:val="00D8584A"/>
    <w:rsid w:val="00D85CD8"/>
    <w:rsid w:val="00D85CE4"/>
    <w:rsid w:val="00D85D48"/>
    <w:rsid w:val="00D85E5D"/>
    <w:rsid w:val="00D860ED"/>
    <w:rsid w:val="00D8635A"/>
    <w:rsid w:val="00D86A06"/>
    <w:rsid w:val="00D86C4D"/>
    <w:rsid w:val="00D86CB1"/>
    <w:rsid w:val="00D86D56"/>
    <w:rsid w:val="00D8720A"/>
    <w:rsid w:val="00D87C46"/>
    <w:rsid w:val="00D87FF8"/>
    <w:rsid w:val="00D90127"/>
    <w:rsid w:val="00D90255"/>
    <w:rsid w:val="00D9065A"/>
    <w:rsid w:val="00D9070D"/>
    <w:rsid w:val="00D907AF"/>
    <w:rsid w:val="00D9092A"/>
    <w:rsid w:val="00D90A79"/>
    <w:rsid w:val="00D90F0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170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DE5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2FC6"/>
    <w:rsid w:val="00DA3137"/>
    <w:rsid w:val="00DA357B"/>
    <w:rsid w:val="00DA3629"/>
    <w:rsid w:val="00DA37B3"/>
    <w:rsid w:val="00DA37BB"/>
    <w:rsid w:val="00DA3C12"/>
    <w:rsid w:val="00DA3DE5"/>
    <w:rsid w:val="00DA3F2A"/>
    <w:rsid w:val="00DA412A"/>
    <w:rsid w:val="00DA4305"/>
    <w:rsid w:val="00DA433B"/>
    <w:rsid w:val="00DA43E9"/>
    <w:rsid w:val="00DA456B"/>
    <w:rsid w:val="00DA4590"/>
    <w:rsid w:val="00DA45AC"/>
    <w:rsid w:val="00DA4631"/>
    <w:rsid w:val="00DA471F"/>
    <w:rsid w:val="00DA4915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AE3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1D3"/>
    <w:rsid w:val="00DB2335"/>
    <w:rsid w:val="00DB2565"/>
    <w:rsid w:val="00DB293C"/>
    <w:rsid w:val="00DB2B5D"/>
    <w:rsid w:val="00DB2B77"/>
    <w:rsid w:val="00DB313B"/>
    <w:rsid w:val="00DB3140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9F"/>
    <w:rsid w:val="00DB67FF"/>
    <w:rsid w:val="00DB682D"/>
    <w:rsid w:val="00DB68F4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0D7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6B8E"/>
    <w:rsid w:val="00DC705C"/>
    <w:rsid w:val="00DC717E"/>
    <w:rsid w:val="00DC73C5"/>
    <w:rsid w:val="00DC743A"/>
    <w:rsid w:val="00DC76FB"/>
    <w:rsid w:val="00DC7787"/>
    <w:rsid w:val="00DC799E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77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212"/>
    <w:rsid w:val="00DD3734"/>
    <w:rsid w:val="00DD373E"/>
    <w:rsid w:val="00DD3C9F"/>
    <w:rsid w:val="00DD3FEE"/>
    <w:rsid w:val="00DD413A"/>
    <w:rsid w:val="00DD4427"/>
    <w:rsid w:val="00DD48C7"/>
    <w:rsid w:val="00DD48D9"/>
    <w:rsid w:val="00DD4904"/>
    <w:rsid w:val="00DD4B69"/>
    <w:rsid w:val="00DD5595"/>
    <w:rsid w:val="00DD5910"/>
    <w:rsid w:val="00DD591D"/>
    <w:rsid w:val="00DD5BBF"/>
    <w:rsid w:val="00DD5C0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69D"/>
    <w:rsid w:val="00DD779D"/>
    <w:rsid w:val="00DD7AE3"/>
    <w:rsid w:val="00DD7B85"/>
    <w:rsid w:val="00DD7BFA"/>
    <w:rsid w:val="00DD7D99"/>
    <w:rsid w:val="00DD7E84"/>
    <w:rsid w:val="00DD7F58"/>
    <w:rsid w:val="00DE02BD"/>
    <w:rsid w:val="00DE0496"/>
    <w:rsid w:val="00DE061D"/>
    <w:rsid w:val="00DE062A"/>
    <w:rsid w:val="00DE06AD"/>
    <w:rsid w:val="00DE0857"/>
    <w:rsid w:val="00DE0C39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2F1"/>
    <w:rsid w:val="00DE2339"/>
    <w:rsid w:val="00DE25C9"/>
    <w:rsid w:val="00DE2A5B"/>
    <w:rsid w:val="00DE2AD7"/>
    <w:rsid w:val="00DE356D"/>
    <w:rsid w:val="00DE391B"/>
    <w:rsid w:val="00DE455C"/>
    <w:rsid w:val="00DE4564"/>
    <w:rsid w:val="00DE4668"/>
    <w:rsid w:val="00DE4CBC"/>
    <w:rsid w:val="00DE593B"/>
    <w:rsid w:val="00DE5B41"/>
    <w:rsid w:val="00DE5E71"/>
    <w:rsid w:val="00DE6028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17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9AA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0D8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519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27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6E"/>
    <w:rsid w:val="00E06795"/>
    <w:rsid w:val="00E0695C"/>
    <w:rsid w:val="00E069B8"/>
    <w:rsid w:val="00E06BF8"/>
    <w:rsid w:val="00E070DE"/>
    <w:rsid w:val="00E071B5"/>
    <w:rsid w:val="00E0724D"/>
    <w:rsid w:val="00E073D1"/>
    <w:rsid w:val="00E075F2"/>
    <w:rsid w:val="00E07800"/>
    <w:rsid w:val="00E078C4"/>
    <w:rsid w:val="00E07C33"/>
    <w:rsid w:val="00E07DEB"/>
    <w:rsid w:val="00E07F0E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29A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B62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18"/>
    <w:rsid w:val="00E1594D"/>
    <w:rsid w:val="00E15A00"/>
    <w:rsid w:val="00E15A89"/>
    <w:rsid w:val="00E15C5A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73D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093"/>
    <w:rsid w:val="00E2017B"/>
    <w:rsid w:val="00E203B4"/>
    <w:rsid w:val="00E205D1"/>
    <w:rsid w:val="00E206FD"/>
    <w:rsid w:val="00E20767"/>
    <w:rsid w:val="00E2097A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060"/>
    <w:rsid w:val="00E265CD"/>
    <w:rsid w:val="00E26B3B"/>
    <w:rsid w:val="00E26DE0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3A4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DB1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86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AD2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5C"/>
    <w:rsid w:val="00E44888"/>
    <w:rsid w:val="00E44C41"/>
    <w:rsid w:val="00E44C85"/>
    <w:rsid w:val="00E44E57"/>
    <w:rsid w:val="00E44F36"/>
    <w:rsid w:val="00E44FD4"/>
    <w:rsid w:val="00E45831"/>
    <w:rsid w:val="00E459A5"/>
    <w:rsid w:val="00E45BBF"/>
    <w:rsid w:val="00E45C75"/>
    <w:rsid w:val="00E45C79"/>
    <w:rsid w:val="00E45DAB"/>
    <w:rsid w:val="00E45F5B"/>
    <w:rsid w:val="00E46178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7BE"/>
    <w:rsid w:val="00E51B8A"/>
    <w:rsid w:val="00E51C21"/>
    <w:rsid w:val="00E51F4B"/>
    <w:rsid w:val="00E522AE"/>
    <w:rsid w:val="00E522C3"/>
    <w:rsid w:val="00E52531"/>
    <w:rsid w:val="00E52938"/>
    <w:rsid w:val="00E52AE0"/>
    <w:rsid w:val="00E52DFA"/>
    <w:rsid w:val="00E52EC5"/>
    <w:rsid w:val="00E534A6"/>
    <w:rsid w:val="00E534DA"/>
    <w:rsid w:val="00E53B0A"/>
    <w:rsid w:val="00E53C5E"/>
    <w:rsid w:val="00E53C72"/>
    <w:rsid w:val="00E53E07"/>
    <w:rsid w:val="00E53F11"/>
    <w:rsid w:val="00E53FD4"/>
    <w:rsid w:val="00E5403F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B0B"/>
    <w:rsid w:val="00E56DFC"/>
    <w:rsid w:val="00E57818"/>
    <w:rsid w:val="00E57B9E"/>
    <w:rsid w:val="00E57CE8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99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67FCD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77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4FD6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6F8"/>
    <w:rsid w:val="00E767F1"/>
    <w:rsid w:val="00E767F4"/>
    <w:rsid w:val="00E7685E"/>
    <w:rsid w:val="00E76E01"/>
    <w:rsid w:val="00E77023"/>
    <w:rsid w:val="00E77025"/>
    <w:rsid w:val="00E7703D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B33"/>
    <w:rsid w:val="00E81CCA"/>
    <w:rsid w:val="00E821D1"/>
    <w:rsid w:val="00E8220A"/>
    <w:rsid w:val="00E8228D"/>
    <w:rsid w:val="00E82948"/>
    <w:rsid w:val="00E82ADC"/>
    <w:rsid w:val="00E82BA2"/>
    <w:rsid w:val="00E82BB2"/>
    <w:rsid w:val="00E82C5B"/>
    <w:rsid w:val="00E82C80"/>
    <w:rsid w:val="00E82CED"/>
    <w:rsid w:val="00E82EA9"/>
    <w:rsid w:val="00E8310E"/>
    <w:rsid w:val="00E83262"/>
    <w:rsid w:val="00E8344A"/>
    <w:rsid w:val="00E8365B"/>
    <w:rsid w:val="00E83905"/>
    <w:rsid w:val="00E83997"/>
    <w:rsid w:val="00E83C5F"/>
    <w:rsid w:val="00E83D77"/>
    <w:rsid w:val="00E84120"/>
    <w:rsid w:val="00E8419E"/>
    <w:rsid w:val="00E8426A"/>
    <w:rsid w:val="00E843FE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70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14"/>
    <w:rsid w:val="00E866EA"/>
    <w:rsid w:val="00E868E4"/>
    <w:rsid w:val="00E86BF2"/>
    <w:rsid w:val="00E8735B"/>
    <w:rsid w:val="00E8746C"/>
    <w:rsid w:val="00E87E00"/>
    <w:rsid w:val="00E9010B"/>
    <w:rsid w:val="00E901FF"/>
    <w:rsid w:val="00E90439"/>
    <w:rsid w:val="00E9084F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CD5"/>
    <w:rsid w:val="00E91DF8"/>
    <w:rsid w:val="00E91E30"/>
    <w:rsid w:val="00E91E79"/>
    <w:rsid w:val="00E91F97"/>
    <w:rsid w:val="00E92044"/>
    <w:rsid w:val="00E921E9"/>
    <w:rsid w:val="00E925AB"/>
    <w:rsid w:val="00E925CC"/>
    <w:rsid w:val="00E9270E"/>
    <w:rsid w:val="00E928FA"/>
    <w:rsid w:val="00E9299E"/>
    <w:rsid w:val="00E929A5"/>
    <w:rsid w:val="00E92AD0"/>
    <w:rsid w:val="00E92FE3"/>
    <w:rsid w:val="00E938A0"/>
    <w:rsid w:val="00E93D41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760"/>
    <w:rsid w:val="00E9781F"/>
    <w:rsid w:val="00E978BC"/>
    <w:rsid w:val="00EA03DB"/>
    <w:rsid w:val="00EA050C"/>
    <w:rsid w:val="00EA05D1"/>
    <w:rsid w:val="00EA06EA"/>
    <w:rsid w:val="00EA06F1"/>
    <w:rsid w:val="00EA0AB5"/>
    <w:rsid w:val="00EA0AF6"/>
    <w:rsid w:val="00EA0C35"/>
    <w:rsid w:val="00EA0CF4"/>
    <w:rsid w:val="00EA0E44"/>
    <w:rsid w:val="00EA1027"/>
    <w:rsid w:val="00EA1336"/>
    <w:rsid w:val="00EA136B"/>
    <w:rsid w:val="00EA1457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44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3BF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59B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8"/>
    <w:rsid w:val="00EB161E"/>
    <w:rsid w:val="00EB1865"/>
    <w:rsid w:val="00EB1E49"/>
    <w:rsid w:val="00EB234E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CE9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7DA"/>
    <w:rsid w:val="00EB6974"/>
    <w:rsid w:val="00EB6AA3"/>
    <w:rsid w:val="00EB6B44"/>
    <w:rsid w:val="00EB6C59"/>
    <w:rsid w:val="00EB6EEC"/>
    <w:rsid w:val="00EB6F63"/>
    <w:rsid w:val="00EB6F8F"/>
    <w:rsid w:val="00EB71CB"/>
    <w:rsid w:val="00EB7259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310"/>
    <w:rsid w:val="00EC14B7"/>
    <w:rsid w:val="00EC1635"/>
    <w:rsid w:val="00EC17F3"/>
    <w:rsid w:val="00EC1857"/>
    <w:rsid w:val="00EC195B"/>
    <w:rsid w:val="00EC2260"/>
    <w:rsid w:val="00EC228A"/>
    <w:rsid w:val="00EC2548"/>
    <w:rsid w:val="00EC2594"/>
    <w:rsid w:val="00EC279D"/>
    <w:rsid w:val="00EC2A0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3D"/>
    <w:rsid w:val="00ED07D2"/>
    <w:rsid w:val="00ED08DA"/>
    <w:rsid w:val="00ED0E63"/>
    <w:rsid w:val="00ED11E8"/>
    <w:rsid w:val="00ED123A"/>
    <w:rsid w:val="00ED1261"/>
    <w:rsid w:val="00ED148B"/>
    <w:rsid w:val="00ED1D0B"/>
    <w:rsid w:val="00ED1E2F"/>
    <w:rsid w:val="00ED20B5"/>
    <w:rsid w:val="00ED2295"/>
    <w:rsid w:val="00ED2752"/>
    <w:rsid w:val="00ED2AC6"/>
    <w:rsid w:val="00ED2D61"/>
    <w:rsid w:val="00ED3671"/>
    <w:rsid w:val="00ED37D8"/>
    <w:rsid w:val="00ED38DE"/>
    <w:rsid w:val="00ED3B13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63B"/>
    <w:rsid w:val="00ED57D7"/>
    <w:rsid w:val="00ED5874"/>
    <w:rsid w:val="00ED5C02"/>
    <w:rsid w:val="00ED67E9"/>
    <w:rsid w:val="00ED6941"/>
    <w:rsid w:val="00ED6C6A"/>
    <w:rsid w:val="00ED70EB"/>
    <w:rsid w:val="00ED7224"/>
    <w:rsid w:val="00ED722A"/>
    <w:rsid w:val="00ED727E"/>
    <w:rsid w:val="00ED730B"/>
    <w:rsid w:val="00ED74B3"/>
    <w:rsid w:val="00ED7678"/>
    <w:rsid w:val="00ED7D3A"/>
    <w:rsid w:val="00EE014F"/>
    <w:rsid w:val="00EE028A"/>
    <w:rsid w:val="00EE0676"/>
    <w:rsid w:val="00EE0CF6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5DB"/>
    <w:rsid w:val="00EE2636"/>
    <w:rsid w:val="00EE26B0"/>
    <w:rsid w:val="00EE2890"/>
    <w:rsid w:val="00EE2B85"/>
    <w:rsid w:val="00EE2E8F"/>
    <w:rsid w:val="00EE2ED9"/>
    <w:rsid w:val="00EE300D"/>
    <w:rsid w:val="00EE31AF"/>
    <w:rsid w:val="00EE3342"/>
    <w:rsid w:val="00EE353B"/>
    <w:rsid w:val="00EE38E7"/>
    <w:rsid w:val="00EE39AF"/>
    <w:rsid w:val="00EE3D06"/>
    <w:rsid w:val="00EE3FD2"/>
    <w:rsid w:val="00EE40A2"/>
    <w:rsid w:val="00EE44EF"/>
    <w:rsid w:val="00EE496E"/>
    <w:rsid w:val="00EE49AF"/>
    <w:rsid w:val="00EE52C8"/>
    <w:rsid w:val="00EE5A0B"/>
    <w:rsid w:val="00EE5A1C"/>
    <w:rsid w:val="00EE5AB7"/>
    <w:rsid w:val="00EE5D62"/>
    <w:rsid w:val="00EE622E"/>
    <w:rsid w:val="00EE62DB"/>
    <w:rsid w:val="00EE6630"/>
    <w:rsid w:val="00EE6981"/>
    <w:rsid w:val="00EE6C0A"/>
    <w:rsid w:val="00EE6E68"/>
    <w:rsid w:val="00EE6F7F"/>
    <w:rsid w:val="00EE7336"/>
    <w:rsid w:val="00EE77C2"/>
    <w:rsid w:val="00EE7814"/>
    <w:rsid w:val="00EE7DA3"/>
    <w:rsid w:val="00EE7DDC"/>
    <w:rsid w:val="00EE7F20"/>
    <w:rsid w:val="00EF0DD2"/>
    <w:rsid w:val="00EF0F64"/>
    <w:rsid w:val="00EF101A"/>
    <w:rsid w:val="00EF103A"/>
    <w:rsid w:val="00EF17C7"/>
    <w:rsid w:val="00EF1B06"/>
    <w:rsid w:val="00EF1CA1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B1F"/>
    <w:rsid w:val="00EF2D8D"/>
    <w:rsid w:val="00EF2EA4"/>
    <w:rsid w:val="00EF324F"/>
    <w:rsid w:val="00EF349D"/>
    <w:rsid w:val="00EF351D"/>
    <w:rsid w:val="00EF3582"/>
    <w:rsid w:val="00EF366C"/>
    <w:rsid w:val="00EF39BE"/>
    <w:rsid w:val="00EF3C32"/>
    <w:rsid w:val="00EF3D27"/>
    <w:rsid w:val="00EF43C3"/>
    <w:rsid w:val="00EF45F1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F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17D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1DC"/>
    <w:rsid w:val="00F04434"/>
    <w:rsid w:val="00F044AC"/>
    <w:rsid w:val="00F044B5"/>
    <w:rsid w:val="00F04734"/>
    <w:rsid w:val="00F04846"/>
    <w:rsid w:val="00F04A52"/>
    <w:rsid w:val="00F04D2A"/>
    <w:rsid w:val="00F05790"/>
    <w:rsid w:val="00F0581F"/>
    <w:rsid w:val="00F05D60"/>
    <w:rsid w:val="00F0602B"/>
    <w:rsid w:val="00F0612D"/>
    <w:rsid w:val="00F0630E"/>
    <w:rsid w:val="00F0641A"/>
    <w:rsid w:val="00F0664E"/>
    <w:rsid w:val="00F06666"/>
    <w:rsid w:val="00F066C6"/>
    <w:rsid w:val="00F06BA5"/>
    <w:rsid w:val="00F06C41"/>
    <w:rsid w:val="00F06EB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8E0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9B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427"/>
    <w:rsid w:val="00F15511"/>
    <w:rsid w:val="00F156ED"/>
    <w:rsid w:val="00F1593B"/>
    <w:rsid w:val="00F1596A"/>
    <w:rsid w:val="00F15A14"/>
    <w:rsid w:val="00F15E96"/>
    <w:rsid w:val="00F15EEB"/>
    <w:rsid w:val="00F161FC"/>
    <w:rsid w:val="00F16832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57D"/>
    <w:rsid w:val="00F23B11"/>
    <w:rsid w:val="00F24106"/>
    <w:rsid w:val="00F247E6"/>
    <w:rsid w:val="00F24800"/>
    <w:rsid w:val="00F24A06"/>
    <w:rsid w:val="00F25347"/>
    <w:rsid w:val="00F253AC"/>
    <w:rsid w:val="00F254BE"/>
    <w:rsid w:val="00F255E3"/>
    <w:rsid w:val="00F25917"/>
    <w:rsid w:val="00F25A17"/>
    <w:rsid w:val="00F25AB5"/>
    <w:rsid w:val="00F25AC4"/>
    <w:rsid w:val="00F25C24"/>
    <w:rsid w:val="00F25D7C"/>
    <w:rsid w:val="00F25ED2"/>
    <w:rsid w:val="00F25FE9"/>
    <w:rsid w:val="00F2616E"/>
    <w:rsid w:val="00F2619E"/>
    <w:rsid w:val="00F265D0"/>
    <w:rsid w:val="00F26637"/>
    <w:rsid w:val="00F266DB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8E9"/>
    <w:rsid w:val="00F32A0A"/>
    <w:rsid w:val="00F32C8F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43"/>
    <w:rsid w:val="00F37370"/>
    <w:rsid w:val="00F37426"/>
    <w:rsid w:val="00F37B1D"/>
    <w:rsid w:val="00F37C25"/>
    <w:rsid w:val="00F37E36"/>
    <w:rsid w:val="00F4013A"/>
    <w:rsid w:val="00F4039C"/>
    <w:rsid w:val="00F40694"/>
    <w:rsid w:val="00F408BC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4DC"/>
    <w:rsid w:val="00F435A4"/>
    <w:rsid w:val="00F43696"/>
    <w:rsid w:val="00F43ACD"/>
    <w:rsid w:val="00F43BBB"/>
    <w:rsid w:val="00F43C3E"/>
    <w:rsid w:val="00F44626"/>
    <w:rsid w:val="00F44679"/>
    <w:rsid w:val="00F44E5F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6F3A"/>
    <w:rsid w:val="00F47156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41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AE"/>
    <w:rsid w:val="00F577C7"/>
    <w:rsid w:val="00F57822"/>
    <w:rsid w:val="00F601AF"/>
    <w:rsid w:val="00F60224"/>
    <w:rsid w:val="00F60377"/>
    <w:rsid w:val="00F60548"/>
    <w:rsid w:val="00F609D9"/>
    <w:rsid w:val="00F60A9E"/>
    <w:rsid w:val="00F60C83"/>
    <w:rsid w:val="00F60ECB"/>
    <w:rsid w:val="00F6124C"/>
    <w:rsid w:val="00F61383"/>
    <w:rsid w:val="00F61841"/>
    <w:rsid w:val="00F618C2"/>
    <w:rsid w:val="00F61980"/>
    <w:rsid w:val="00F61A25"/>
    <w:rsid w:val="00F61A42"/>
    <w:rsid w:val="00F61D9C"/>
    <w:rsid w:val="00F61EE5"/>
    <w:rsid w:val="00F623AA"/>
    <w:rsid w:val="00F627E9"/>
    <w:rsid w:val="00F62897"/>
    <w:rsid w:val="00F62A3E"/>
    <w:rsid w:val="00F62B53"/>
    <w:rsid w:val="00F62C86"/>
    <w:rsid w:val="00F62C99"/>
    <w:rsid w:val="00F62CBF"/>
    <w:rsid w:val="00F63006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2FD"/>
    <w:rsid w:val="00F664E9"/>
    <w:rsid w:val="00F665CE"/>
    <w:rsid w:val="00F66838"/>
    <w:rsid w:val="00F66D2F"/>
    <w:rsid w:val="00F66DA2"/>
    <w:rsid w:val="00F67110"/>
    <w:rsid w:val="00F671F0"/>
    <w:rsid w:val="00F677E1"/>
    <w:rsid w:val="00F6780F"/>
    <w:rsid w:val="00F67AE8"/>
    <w:rsid w:val="00F67BE7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7"/>
    <w:rsid w:val="00F7176F"/>
    <w:rsid w:val="00F71925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6F7"/>
    <w:rsid w:val="00F747CD"/>
    <w:rsid w:val="00F74C58"/>
    <w:rsid w:val="00F74CA8"/>
    <w:rsid w:val="00F74F29"/>
    <w:rsid w:val="00F74FF6"/>
    <w:rsid w:val="00F75089"/>
    <w:rsid w:val="00F75134"/>
    <w:rsid w:val="00F75594"/>
    <w:rsid w:val="00F75B60"/>
    <w:rsid w:val="00F75DEB"/>
    <w:rsid w:val="00F75EA0"/>
    <w:rsid w:val="00F75FF6"/>
    <w:rsid w:val="00F762D7"/>
    <w:rsid w:val="00F76716"/>
    <w:rsid w:val="00F7689F"/>
    <w:rsid w:val="00F7696F"/>
    <w:rsid w:val="00F76CCA"/>
    <w:rsid w:val="00F774AC"/>
    <w:rsid w:val="00F77533"/>
    <w:rsid w:val="00F7798D"/>
    <w:rsid w:val="00F77A00"/>
    <w:rsid w:val="00F77F26"/>
    <w:rsid w:val="00F8004F"/>
    <w:rsid w:val="00F80217"/>
    <w:rsid w:val="00F807F8"/>
    <w:rsid w:val="00F80833"/>
    <w:rsid w:val="00F80989"/>
    <w:rsid w:val="00F81044"/>
    <w:rsid w:val="00F813FE"/>
    <w:rsid w:val="00F81415"/>
    <w:rsid w:val="00F8152D"/>
    <w:rsid w:val="00F815E0"/>
    <w:rsid w:val="00F81652"/>
    <w:rsid w:val="00F81697"/>
    <w:rsid w:val="00F81D31"/>
    <w:rsid w:val="00F81E00"/>
    <w:rsid w:val="00F82438"/>
    <w:rsid w:val="00F825CD"/>
    <w:rsid w:val="00F8275F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2D"/>
    <w:rsid w:val="00F83DDB"/>
    <w:rsid w:val="00F83F57"/>
    <w:rsid w:val="00F8478B"/>
    <w:rsid w:val="00F848D4"/>
    <w:rsid w:val="00F84E46"/>
    <w:rsid w:val="00F8517E"/>
    <w:rsid w:val="00F85482"/>
    <w:rsid w:val="00F85696"/>
    <w:rsid w:val="00F856B7"/>
    <w:rsid w:val="00F857BD"/>
    <w:rsid w:val="00F85976"/>
    <w:rsid w:val="00F85AC5"/>
    <w:rsid w:val="00F85AE6"/>
    <w:rsid w:val="00F85C14"/>
    <w:rsid w:val="00F85E80"/>
    <w:rsid w:val="00F86200"/>
    <w:rsid w:val="00F86263"/>
    <w:rsid w:val="00F863A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59F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8D2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4FC1"/>
    <w:rsid w:val="00F95391"/>
    <w:rsid w:val="00F955F9"/>
    <w:rsid w:val="00F95724"/>
    <w:rsid w:val="00F958C6"/>
    <w:rsid w:val="00F95A36"/>
    <w:rsid w:val="00F95AA1"/>
    <w:rsid w:val="00F9606C"/>
    <w:rsid w:val="00F960EE"/>
    <w:rsid w:val="00F96202"/>
    <w:rsid w:val="00F965E8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175"/>
    <w:rsid w:val="00FA032B"/>
    <w:rsid w:val="00FA0711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00F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B1A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01D"/>
    <w:rsid w:val="00FA515A"/>
    <w:rsid w:val="00FA51E2"/>
    <w:rsid w:val="00FA525D"/>
    <w:rsid w:val="00FA563F"/>
    <w:rsid w:val="00FA591E"/>
    <w:rsid w:val="00FA5BB2"/>
    <w:rsid w:val="00FA5BEA"/>
    <w:rsid w:val="00FA5E87"/>
    <w:rsid w:val="00FA60B6"/>
    <w:rsid w:val="00FA62E0"/>
    <w:rsid w:val="00FA6340"/>
    <w:rsid w:val="00FA6373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73D"/>
    <w:rsid w:val="00FB183F"/>
    <w:rsid w:val="00FB197C"/>
    <w:rsid w:val="00FB1A91"/>
    <w:rsid w:val="00FB1B59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BCE"/>
    <w:rsid w:val="00FB4E99"/>
    <w:rsid w:val="00FB52CB"/>
    <w:rsid w:val="00FB5550"/>
    <w:rsid w:val="00FB558B"/>
    <w:rsid w:val="00FB57B3"/>
    <w:rsid w:val="00FB6560"/>
    <w:rsid w:val="00FB6B79"/>
    <w:rsid w:val="00FB7398"/>
    <w:rsid w:val="00FB73B2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521"/>
    <w:rsid w:val="00FC1614"/>
    <w:rsid w:val="00FC1696"/>
    <w:rsid w:val="00FC1AD2"/>
    <w:rsid w:val="00FC25EF"/>
    <w:rsid w:val="00FC263C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6F16"/>
    <w:rsid w:val="00FC71E1"/>
    <w:rsid w:val="00FC7259"/>
    <w:rsid w:val="00FC73D0"/>
    <w:rsid w:val="00FC7471"/>
    <w:rsid w:val="00FC74CA"/>
    <w:rsid w:val="00FC775F"/>
    <w:rsid w:val="00FC7DD3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FD1"/>
    <w:rsid w:val="00FD11CB"/>
    <w:rsid w:val="00FD12BC"/>
    <w:rsid w:val="00FD1A72"/>
    <w:rsid w:val="00FD1D46"/>
    <w:rsid w:val="00FD2BDB"/>
    <w:rsid w:val="00FD2F98"/>
    <w:rsid w:val="00FD30CB"/>
    <w:rsid w:val="00FD326D"/>
    <w:rsid w:val="00FD3292"/>
    <w:rsid w:val="00FD329C"/>
    <w:rsid w:val="00FD33DB"/>
    <w:rsid w:val="00FD3418"/>
    <w:rsid w:val="00FD35C9"/>
    <w:rsid w:val="00FD3844"/>
    <w:rsid w:val="00FD3901"/>
    <w:rsid w:val="00FD392D"/>
    <w:rsid w:val="00FD392F"/>
    <w:rsid w:val="00FD3C1B"/>
    <w:rsid w:val="00FD3DBD"/>
    <w:rsid w:val="00FD42A0"/>
    <w:rsid w:val="00FD452C"/>
    <w:rsid w:val="00FD4BCC"/>
    <w:rsid w:val="00FD4D02"/>
    <w:rsid w:val="00FD4D48"/>
    <w:rsid w:val="00FD5200"/>
    <w:rsid w:val="00FD52B3"/>
    <w:rsid w:val="00FD5420"/>
    <w:rsid w:val="00FD545B"/>
    <w:rsid w:val="00FD55EC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B91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1F4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6D5F"/>
    <w:rsid w:val="00FE72B3"/>
    <w:rsid w:val="00FE74F3"/>
    <w:rsid w:val="00FE7865"/>
    <w:rsid w:val="00FE79E2"/>
    <w:rsid w:val="00FE7F6A"/>
    <w:rsid w:val="00FF021F"/>
    <w:rsid w:val="00FF0952"/>
    <w:rsid w:val="00FF0D29"/>
    <w:rsid w:val="00FF0DAF"/>
    <w:rsid w:val="00FF1296"/>
    <w:rsid w:val="00FF139B"/>
    <w:rsid w:val="00FF14A0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2B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C"/>
    <w:rsid w:val="00FF6889"/>
    <w:rsid w:val="00FF6B89"/>
    <w:rsid w:val="00FF6CDC"/>
    <w:rsid w:val="00FF6E43"/>
    <w:rsid w:val="00FF7193"/>
    <w:rsid w:val="00FF71A6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DECISION">
    <w:name w:val="DECISION"/>
    <w:basedOn w:val="Normal"/>
    <w:rsid w:val="00CA626C"/>
    <w:pPr>
      <w:widowControl w:val="0"/>
      <w:numPr>
        <w:numId w:val="23"/>
      </w:numPr>
      <w:spacing w:before="120" w:after="120"/>
      <w:jc w:val="both"/>
    </w:pPr>
    <w:rPr>
      <w:rFonts w:ascii="Arial" w:hAnsi="Arial"/>
      <w:b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9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54A8-0639-4E8A-B6A1-D662AEE6E1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14006</TotalTime>
  <Pages>3</Pages>
  <Words>1104</Words>
  <Characters>5895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3196</cp:revision>
  <cp:lastPrinted>2009-04-22T21:01:00Z</cp:lastPrinted>
  <dcterms:created xsi:type="dcterms:W3CDTF">2020-07-20T16:47:00Z</dcterms:created>
  <dcterms:modified xsi:type="dcterms:W3CDTF">2022-08-10T05:04:00Z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2021-12-21T23:27:52Z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cfe53077-c911-4717-bce6-2033f3cf5736</vt:lpwstr>
  </property>
  <property fmtid="{D5CDD505-2E9C-101B-9397-08002B2CF9AE}" pid="21" name="MSIP_Label_29c70fe5-2ee7-4fdf-9966-598577a1d1a6_ContentBits">
    <vt:lpwstr>0</vt:lpwstr>
  </property>
</Properties>
</file>